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DD6" w:rsidRDefault="001D7DD6" w:rsidP="001D7DD6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Project</w:t>
      </w:r>
      <w:r w:rsidRPr="00A623EC">
        <w:rPr>
          <w:rFonts w:ascii="Times New Roman" w:hAnsi="Times New Roman"/>
          <w:b/>
          <w:sz w:val="28"/>
          <w:szCs w:val="28"/>
        </w:rPr>
        <w:t xml:space="preserve"> FAQs</w:t>
      </w:r>
    </w:p>
    <w:p w:rsidR="001D7DD6" w:rsidRPr="008136A9" w:rsidRDefault="003903AA" w:rsidP="001D7DD6">
      <w:pPr>
        <w:suppressAutoHyphens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ED 592A – </w:t>
      </w:r>
      <w:proofErr w:type="gramStart"/>
      <w:r>
        <w:rPr>
          <w:rFonts w:ascii="Times New Roman" w:hAnsi="Times New Roman"/>
          <w:szCs w:val="24"/>
        </w:rPr>
        <w:t>Fall</w:t>
      </w:r>
      <w:proofErr w:type="gramEnd"/>
      <w:r>
        <w:rPr>
          <w:rFonts w:ascii="Times New Roman" w:hAnsi="Times New Roman"/>
          <w:szCs w:val="24"/>
        </w:rPr>
        <w:t xml:space="preserve"> 2011</w:t>
      </w:r>
    </w:p>
    <w:p w:rsidR="001D7DD6" w:rsidRPr="00A623EC" w:rsidRDefault="001D7DD6" w:rsidP="001D7DD6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1D7DD6" w:rsidRDefault="001D7DD6" w:rsidP="001D7DD6">
      <w:pPr>
        <w:tabs>
          <w:tab w:val="left" w:pos="-720"/>
        </w:tabs>
        <w:suppressAutoHyphens/>
        <w:rPr>
          <w:rFonts w:ascii="Times New Roman" w:hAnsi="Times New Roman"/>
          <w:u w:val="single"/>
        </w:rPr>
      </w:pPr>
    </w:p>
    <w:p w:rsidR="001D7DD6" w:rsidRDefault="001D7DD6" w:rsidP="001D7DD6">
      <w:pPr>
        <w:tabs>
          <w:tab w:val="left" w:pos="-720"/>
        </w:tabs>
        <w:suppressAutoHyphens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General Information</w:t>
      </w:r>
    </w:p>
    <w:p w:rsidR="001D7DD6" w:rsidRDefault="001D7DD6" w:rsidP="001D7DD6">
      <w:pPr>
        <w:tabs>
          <w:tab w:val="left" w:pos="-720"/>
        </w:tabs>
        <w:suppressAutoHyphens/>
        <w:rPr>
          <w:rFonts w:ascii="Times New Roman" w:hAnsi="Times New Roman"/>
        </w:rPr>
      </w:pPr>
      <w:r>
        <w:rPr>
          <w:rFonts w:ascii="Times New Roman" w:hAnsi="Times New Roman"/>
        </w:rPr>
        <w:t xml:space="preserve">This project is very different from projects you have completed during your coursework.  This project will focus on the </w:t>
      </w:r>
      <w:r w:rsidRPr="003903AA">
        <w:rPr>
          <w:rFonts w:ascii="Times New Roman" w:hAnsi="Times New Roman"/>
          <w:b/>
          <w:i/>
        </w:rPr>
        <w:t>process</w:t>
      </w:r>
      <w:r>
        <w:rPr>
          <w:rFonts w:ascii="Times New Roman" w:hAnsi="Times New Roman"/>
        </w:rPr>
        <w:t xml:space="preserve"> of developing a research study.  The first semester will focus on identifying a problem and grounding the identified problem in current literature.  After the problem is identified and grounded you</w:t>
      </w:r>
      <w:r w:rsidR="003903AA">
        <w:rPr>
          <w:rFonts w:ascii="Times New Roman" w:hAnsi="Times New Roman"/>
        </w:rPr>
        <w:t xml:space="preserve"> will begin to develop the instruments and procedures for conducting the research.</w:t>
      </w:r>
    </w:p>
    <w:p w:rsidR="003903AA" w:rsidRDefault="003903AA" w:rsidP="001D7DD6">
      <w:pPr>
        <w:tabs>
          <w:tab w:val="left" w:pos="-720"/>
        </w:tabs>
        <w:suppressAutoHyphens/>
        <w:rPr>
          <w:rFonts w:ascii="Times New Roman" w:hAnsi="Times New Roman"/>
        </w:rPr>
      </w:pPr>
    </w:p>
    <w:p w:rsidR="003903AA" w:rsidRPr="001D7DD6" w:rsidRDefault="003903AA" w:rsidP="001D7DD6">
      <w:pPr>
        <w:tabs>
          <w:tab w:val="left" w:pos="-720"/>
        </w:tabs>
        <w:suppressAutoHyphens/>
        <w:rPr>
          <w:rFonts w:ascii="Times New Roman" w:hAnsi="Times New Roman"/>
        </w:rPr>
      </w:pPr>
      <w:r>
        <w:rPr>
          <w:rFonts w:ascii="Times New Roman" w:hAnsi="Times New Roman"/>
        </w:rPr>
        <w:t xml:space="preserve">In the second semester (ED 592B) you will collect your data, measure your data and form your conclusions. </w:t>
      </w:r>
      <w:proofErr w:type="gramStart"/>
      <w:r>
        <w:rPr>
          <w:rFonts w:ascii="Times New Roman" w:hAnsi="Times New Roman"/>
        </w:rPr>
        <w:t>ADD INFO on CH 4 &amp; 5 from syllabus for ED 592B.</w:t>
      </w:r>
      <w:proofErr w:type="gramEnd"/>
    </w:p>
    <w:p w:rsidR="001D7DD6" w:rsidRDefault="001D7DD6" w:rsidP="001D7DD6">
      <w:pPr>
        <w:tabs>
          <w:tab w:val="left" w:pos="-720"/>
        </w:tabs>
        <w:suppressAutoHyphens/>
        <w:rPr>
          <w:rFonts w:ascii="Times New Roman" w:hAnsi="Times New Roman"/>
          <w:b/>
          <w:u w:val="single"/>
        </w:rPr>
      </w:pPr>
    </w:p>
    <w:p w:rsidR="001D7DD6" w:rsidRDefault="001D7DD6" w:rsidP="001D7DD6">
      <w:pPr>
        <w:tabs>
          <w:tab w:val="left" w:pos="-720"/>
        </w:tabs>
        <w:suppressAutoHyphens/>
        <w:rPr>
          <w:rFonts w:ascii="Times New Roman" w:hAnsi="Times New Roman"/>
          <w:b/>
          <w:u w:val="single"/>
        </w:rPr>
      </w:pPr>
    </w:p>
    <w:p w:rsidR="001D7DD6" w:rsidRDefault="001D7DD6" w:rsidP="001D7DD6">
      <w:pPr>
        <w:tabs>
          <w:tab w:val="left" w:pos="-720"/>
        </w:tabs>
        <w:suppressAutoHyphens/>
        <w:rPr>
          <w:rFonts w:ascii="Times New Roman" w:hAnsi="Times New Roman"/>
          <w:b/>
        </w:rPr>
      </w:pPr>
      <w:r>
        <w:rPr>
          <w:rFonts w:ascii="Times New Roman" w:hAnsi="Times New Roman"/>
          <w:b/>
          <w:u w:val="single"/>
        </w:rPr>
        <w:t>Project Format, Style, and Mechanics</w:t>
      </w:r>
    </w:p>
    <w:p w:rsidR="001D7DD6" w:rsidRDefault="001D7DD6" w:rsidP="001D7DD6">
      <w:pPr>
        <w:tabs>
          <w:tab w:val="left" w:pos="-720"/>
        </w:tabs>
        <w:suppressAutoHyphens/>
        <w:rPr>
          <w:rFonts w:ascii="Times New Roman" w:hAnsi="Times New Roman"/>
        </w:rPr>
      </w:pPr>
    </w:p>
    <w:p w:rsidR="001D7DD6" w:rsidRDefault="001D7DD6" w:rsidP="001D7DD6">
      <w:pPr>
        <w:tabs>
          <w:tab w:val="left" w:pos="-720"/>
        </w:tabs>
        <w:suppressAutoHyphens/>
        <w:rPr>
          <w:rFonts w:ascii="Times New Roman" w:hAnsi="Times New Roman"/>
        </w:rPr>
      </w:pPr>
      <w:r>
        <w:rPr>
          <w:rFonts w:ascii="Times New Roman" w:hAnsi="Times New Roman"/>
        </w:rPr>
        <w:t>The proposal and final project must follow APA publication manual, 6</w:t>
      </w:r>
      <w:r w:rsidRPr="000A79A4">
        <w:rPr>
          <w:rFonts w:ascii="Times New Roman" w:hAnsi="Times New Roman"/>
          <w:vertAlign w:val="superscript"/>
        </w:rPr>
        <w:t>th</w:t>
      </w:r>
      <w:r>
        <w:rPr>
          <w:rFonts w:ascii="Times New Roman" w:hAnsi="Times New Roman"/>
        </w:rPr>
        <w:t xml:space="preserve"> edition.  To save your efforts in re-formatting it before the defense (Dec. 2011), all work from the very beginning should follow the APA format.  A list of common errors of APA style is provided to you as an appendix of this document.  You may also find the following website on APA format useful:  </w:t>
      </w:r>
      <w:hyperlink r:id="rId7" w:history="1">
        <w:r w:rsidRPr="0060326F">
          <w:rPr>
            <w:rStyle w:val="Hyperlink"/>
            <w:rFonts w:ascii="Times New Roman" w:hAnsi="Times New Roman"/>
          </w:rPr>
          <w:t>http://owl.english.purdue.edu/owl/resource/560/16/</w:t>
        </w:r>
      </w:hyperlink>
      <w:r>
        <w:rPr>
          <w:rFonts w:ascii="Times New Roman" w:hAnsi="Times New Roman"/>
        </w:rPr>
        <w:t xml:space="preserve"> </w:t>
      </w:r>
    </w:p>
    <w:p w:rsidR="001D7DD6" w:rsidRDefault="001D7DD6" w:rsidP="001D7DD6">
      <w:pPr>
        <w:tabs>
          <w:tab w:val="left" w:pos="-720"/>
        </w:tabs>
        <w:suppressAutoHyphens/>
        <w:rPr>
          <w:rFonts w:ascii="Times New Roman" w:hAnsi="Times New Roman"/>
        </w:rPr>
      </w:pPr>
    </w:p>
    <w:p w:rsidR="001D7DD6" w:rsidRPr="00D601BC" w:rsidRDefault="001D7DD6" w:rsidP="001D7DD6">
      <w:pPr>
        <w:tabs>
          <w:tab w:val="left" w:pos="-720"/>
        </w:tabs>
        <w:suppressAutoHyphens/>
        <w:rPr>
          <w:rFonts w:ascii="Times New Roman" w:hAnsi="Times New Roman"/>
        </w:rPr>
      </w:pPr>
      <w:r w:rsidRPr="00D601BC">
        <w:rPr>
          <w:rFonts w:ascii="Times New Roman" w:hAnsi="Times New Roman"/>
        </w:rPr>
        <w:t xml:space="preserve">All of these </w:t>
      </w:r>
      <w:r>
        <w:rPr>
          <w:rFonts w:ascii="Times New Roman" w:hAnsi="Times New Roman"/>
        </w:rPr>
        <w:t>document</w:t>
      </w:r>
      <w:r w:rsidRPr="00D601BC">
        <w:rPr>
          <w:rFonts w:ascii="Times New Roman" w:hAnsi="Times New Roman"/>
        </w:rPr>
        <w:t xml:space="preserve">s </w:t>
      </w:r>
      <w:r>
        <w:rPr>
          <w:rFonts w:ascii="Times New Roman" w:hAnsi="Times New Roman"/>
        </w:rPr>
        <w:t>provide you information in addition to</w:t>
      </w:r>
      <w:r w:rsidRPr="00D601BC">
        <w:rPr>
          <w:rFonts w:ascii="Times New Roman" w:hAnsi="Times New Roman"/>
        </w:rPr>
        <w:t xml:space="preserve"> APA style.  </w:t>
      </w:r>
    </w:p>
    <w:p w:rsidR="001D7DD6" w:rsidRDefault="001D7DD6" w:rsidP="001D7DD6">
      <w:pPr>
        <w:tabs>
          <w:tab w:val="left" w:pos="-720"/>
        </w:tabs>
        <w:suppressAutoHyphens/>
        <w:rPr>
          <w:rFonts w:ascii="Times New Roman" w:hAnsi="Times New Roman"/>
          <w:b/>
          <w:u w:val="single"/>
        </w:rPr>
      </w:pPr>
    </w:p>
    <w:p w:rsidR="001D7DD6" w:rsidRDefault="001D7DD6" w:rsidP="001D7DD6">
      <w:pPr>
        <w:tabs>
          <w:tab w:val="left" w:pos="-720"/>
        </w:tabs>
        <w:suppressAutoHyphens/>
        <w:rPr>
          <w:rFonts w:ascii="Times New Roman" w:hAnsi="Times New Roman"/>
          <w:b/>
        </w:rPr>
      </w:pPr>
      <w:r>
        <w:rPr>
          <w:rFonts w:ascii="Times New Roman" w:hAnsi="Times New Roman"/>
          <w:b/>
          <w:u w:val="single"/>
        </w:rPr>
        <w:t>The Proposal Defense</w:t>
      </w:r>
    </w:p>
    <w:p w:rsidR="001D7DD6" w:rsidRDefault="001D7DD6" w:rsidP="001D7DD6">
      <w:pPr>
        <w:tabs>
          <w:tab w:val="left" w:pos="-720"/>
        </w:tabs>
        <w:suppressAutoHyphens/>
        <w:rPr>
          <w:rFonts w:ascii="Times New Roman" w:hAnsi="Times New Roman"/>
        </w:rPr>
      </w:pPr>
    </w:p>
    <w:p w:rsidR="001D7DD6" w:rsidRDefault="001D7DD6" w:rsidP="001D7DD6">
      <w:pPr>
        <w:tabs>
          <w:tab w:val="left" w:pos="-720"/>
        </w:tabs>
        <w:suppressAutoHyphens/>
        <w:rPr>
          <w:rFonts w:ascii="Times New Roman" w:hAnsi="Times New Roman"/>
        </w:rPr>
      </w:pPr>
      <w:r>
        <w:rPr>
          <w:rFonts w:ascii="Times New Roman" w:hAnsi="Times New Roman"/>
        </w:rPr>
        <w:t>A completed dissertation proposal includes the following:</w:t>
      </w:r>
    </w:p>
    <w:p w:rsidR="001D7DD6" w:rsidRDefault="001D7DD6" w:rsidP="001D7DD6">
      <w:pPr>
        <w:tabs>
          <w:tab w:val="left" w:pos="-720"/>
        </w:tabs>
        <w:suppressAutoHyphens/>
        <w:rPr>
          <w:rFonts w:ascii="Times New Roman" w:hAnsi="Times New Roman"/>
        </w:rPr>
      </w:pPr>
    </w:p>
    <w:p w:rsidR="001D7DD6" w:rsidRDefault="001D7DD6" w:rsidP="001D7DD6">
      <w:pPr>
        <w:numPr>
          <w:ilvl w:val="0"/>
          <w:numId w:val="1"/>
        </w:numPr>
        <w:tabs>
          <w:tab w:val="left" w:pos="-720"/>
        </w:tabs>
        <w:suppressAutoHyphens/>
        <w:rPr>
          <w:rFonts w:ascii="Times New Roman" w:hAnsi="Times New Roman"/>
        </w:rPr>
      </w:pPr>
      <w:r>
        <w:rPr>
          <w:rFonts w:ascii="Times New Roman" w:hAnsi="Times New Roman"/>
        </w:rPr>
        <w:t>Title page</w:t>
      </w:r>
    </w:p>
    <w:p w:rsidR="001D7DD6" w:rsidRDefault="001D7DD6" w:rsidP="001D7DD6">
      <w:pPr>
        <w:numPr>
          <w:ilvl w:val="0"/>
          <w:numId w:val="1"/>
        </w:numPr>
        <w:tabs>
          <w:tab w:val="left" w:pos="-720"/>
        </w:tabs>
        <w:suppressAutoHyphens/>
        <w:rPr>
          <w:rFonts w:ascii="Times New Roman" w:hAnsi="Times New Roman"/>
        </w:rPr>
      </w:pPr>
      <w:r>
        <w:rPr>
          <w:rFonts w:ascii="Times New Roman" w:hAnsi="Times New Roman"/>
        </w:rPr>
        <w:t>Abstract (about X words)</w:t>
      </w:r>
    </w:p>
    <w:p w:rsidR="001D7DD6" w:rsidRDefault="001D7DD6" w:rsidP="001D7DD6">
      <w:pPr>
        <w:numPr>
          <w:ilvl w:val="0"/>
          <w:numId w:val="1"/>
        </w:numPr>
        <w:tabs>
          <w:tab w:val="left" w:pos="-720"/>
        </w:tabs>
        <w:suppressAutoHyphens/>
        <w:rPr>
          <w:rFonts w:ascii="Times New Roman" w:hAnsi="Times New Roman"/>
        </w:rPr>
      </w:pPr>
      <w:r>
        <w:rPr>
          <w:rFonts w:ascii="Times New Roman" w:hAnsi="Times New Roman"/>
        </w:rPr>
        <w:t>Table of Contents</w:t>
      </w:r>
    </w:p>
    <w:p w:rsidR="001D7DD6" w:rsidRDefault="001D7DD6" w:rsidP="001D7DD6">
      <w:pPr>
        <w:numPr>
          <w:ilvl w:val="0"/>
          <w:numId w:val="1"/>
        </w:numPr>
        <w:tabs>
          <w:tab w:val="left" w:pos="-720"/>
        </w:tabs>
        <w:suppressAutoHyphens/>
        <w:rPr>
          <w:rFonts w:ascii="Times New Roman" w:hAnsi="Times New Roman"/>
        </w:rPr>
      </w:pPr>
      <w:r>
        <w:rPr>
          <w:rFonts w:ascii="Times New Roman" w:hAnsi="Times New Roman"/>
        </w:rPr>
        <w:t>List of tables/figures</w:t>
      </w:r>
    </w:p>
    <w:p w:rsidR="001D7DD6" w:rsidRDefault="001D7DD6" w:rsidP="001D7DD6">
      <w:pPr>
        <w:numPr>
          <w:ilvl w:val="0"/>
          <w:numId w:val="1"/>
        </w:numPr>
        <w:tabs>
          <w:tab w:val="left" w:pos="-720"/>
        </w:tabs>
        <w:suppressAutoHyphens/>
        <w:rPr>
          <w:rFonts w:ascii="Times New Roman" w:hAnsi="Times New Roman"/>
        </w:rPr>
      </w:pPr>
      <w:r>
        <w:rPr>
          <w:rFonts w:ascii="Times New Roman" w:hAnsi="Times New Roman"/>
        </w:rPr>
        <w:t>List of Appendixes</w:t>
      </w:r>
    </w:p>
    <w:p w:rsidR="001D7DD6" w:rsidRPr="000A79A4" w:rsidRDefault="001D7DD6" w:rsidP="001D7DD6">
      <w:pPr>
        <w:numPr>
          <w:ilvl w:val="0"/>
          <w:numId w:val="1"/>
        </w:numPr>
        <w:tabs>
          <w:tab w:val="left" w:pos="-720"/>
        </w:tabs>
        <w:suppressAutoHyphens/>
        <w:rPr>
          <w:rFonts w:ascii="Times New Roman" w:hAnsi="Times New Roman"/>
          <w:b/>
        </w:rPr>
      </w:pPr>
      <w:r w:rsidRPr="000A79A4">
        <w:rPr>
          <w:rFonts w:ascii="Times New Roman" w:hAnsi="Times New Roman"/>
          <w:b/>
        </w:rPr>
        <w:t>Chapter I—Introduction</w:t>
      </w:r>
      <w:r w:rsidR="003903AA">
        <w:rPr>
          <w:rFonts w:ascii="Times New Roman" w:hAnsi="Times New Roman"/>
          <w:b/>
        </w:rPr>
        <w:t xml:space="preserve"> &amp; Statement of the Problem</w:t>
      </w:r>
    </w:p>
    <w:p w:rsidR="001D7DD6" w:rsidRPr="000A79A4" w:rsidRDefault="001D7DD6" w:rsidP="001D7DD6">
      <w:pPr>
        <w:numPr>
          <w:ilvl w:val="0"/>
          <w:numId w:val="1"/>
        </w:numPr>
        <w:tabs>
          <w:tab w:val="left" w:pos="-720"/>
        </w:tabs>
        <w:suppressAutoHyphens/>
        <w:rPr>
          <w:rFonts w:ascii="Times New Roman" w:hAnsi="Times New Roman"/>
          <w:b/>
        </w:rPr>
      </w:pPr>
      <w:r w:rsidRPr="000A79A4">
        <w:rPr>
          <w:rFonts w:ascii="Times New Roman" w:hAnsi="Times New Roman"/>
          <w:b/>
        </w:rPr>
        <w:t>Chapter II—Literature Review</w:t>
      </w:r>
    </w:p>
    <w:p w:rsidR="001D7DD6" w:rsidRPr="000A79A4" w:rsidRDefault="001D7DD6" w:rsidP="001D7DD6">
      <w:pPr>
        <w:numPr>
          <w:ilvl w:val="0"/>
          <w:numId w:val="1"/>
        </w:numPr>
        <w:tabs>
          <w:tab w:val="left" w:pos="-720"/>
        </w:tabs>
        <w:suppressAutoHyphens/>
        <w:rPr>
          <w:rFonts w:ascii="Times New Roman" w:hAnsi="Times New Roman"/>
          <w:b/>
        </w:rPr>
      </w:pPr>
      <w:r w:rsidRPr="000A79A4">
        <w:rPr>
          <w:rFonts w:ascii="Times New Roman" w:hAnsi="Times New Roman"/>
          <w:b/>
        </w:rPr>
        <w:t>Chapter III—Research Methodology</w:t>
      </w:r>
      <w:r w:rsidR="003903AA">
        <w:rPr>
          <w:rFonts w:ascii="Times New Roman" w:hAnsi="Times New Roman"/>
          <w:b/>
        </w:rPr>
        <w:t xml:space="preserve"> (Instruments and Procedures)</w:t>
      </w:r>
    </w:p>
    <w:p w:rsidR="001D7DD6" w:rsidRDefault="001D7DD6" w:rsidP="001D7DD6">
      <w:pPr>
        <w:numPr>
          <w:ilvl w:val="0"/>
          <w:numId w:val="1"/>
        </w:numPr>
        <w:tabs>
          <w:tab w:val="left" w:pos="-720"/>
        </w:tabs>
        <w:suppressAutoHyphens/>
        <w:rPr>
          <w:rFonts w:ascii="Times New Roman" w:hAnsi="Times New Roman"/>
        </w:rPr>
      </w:pPr>
      <w:r>
        <w:rPr>
          <w:rFonts w:ascii="Times New Roman" w:hAnsi="Times New Roman"/>
        </w:rPr>
        <w:t>References</w:t>
      </w:r>
    </w:p>
    <w:p w:rsidR="001D7DD6" w:rsidRDefault="001D7DD6" w:rsidP="001D7DD6">
      <w:pPr>
        <w:numPr>
          <w:ilvl w:val="0"/>
          <w:numId w:val="1"/>
        </w:numPr>
        <w:tabs>
          <w:tab w:val="left" w:pos="-720"/>
        </w:tabs>
        <w:suppressAutoHyphens/>
        <w:rPr>
          <w:rFonts w:ascii="Times New Roman" w:hAnsi="Times New Roman"/>
        </w:rPr>
      </w:pPr>
      <w:r>
        <w:rPr>
          <w:rFonts w:ascii="Times New Roman" w:hAnsi="Times New Roman"/>
        </w:rPr>
        <w:t>Appendixes</w:t>
      </w:r>
    </w:p>
    <w:p w:rsidR="001D7DD6" w:rsidRDefault="001D7DD6" w:rsidP="001D7DD6">
      <w:pPr>
        <w:tabs>
          <w:tab w:val="left" w:pos="-720"/>
        </w:tabs>
        <w:suppressAutoHyphens/>
        <w:rPr>
          <w:rFonts w:ascii="Times New Roman" w:hAnsi="Times New Roman"/>
        </w:rPr>
      </w:pPr>
    </w:p>
    <w:p w:rsidR="001D7DD6" w:rsidRPr="00A84357" w:rsidRDefault="001D7DD6" w:rsidP="001D7DD6">
      <w:pPr>
        <w:jc w:val="center"/>
        <w:rPr>
          <w:rFonts w:ascii="Times New Roman" w:hAnsi="Times New Roman"/>
          <w:b/>
          <w:color w:val="000000"/>
          <w:szCs w:val="24"/>
        </w:rPr>
      </w:pPr>
      <w:r>
        <w:rPr>
          <w:rFonts w:ascii="Times New Roman" w:hAnsi="Times New Roman"/>
        </w:rPr>
        <w:br w:type="page"/>
      </w:r>
      <w:r w:rsidRPr="00A84357">
        <w:rPr>
          <w:rFonts w:ascii="Times New Roman" w:hAnsi="Times New Roman"/>
          <w:b/>
          <w:color w:val="000000"/>
          <w:szCs w:val="24"/>
        </w:rPr>
        <w:lastRenderedPageBreak/>
        <w:t>Common APA Errors</w:t>
      </w:r>
    </w:p>
    <w:p w:rsidR="001D7DD6" w:rsidRPr="00A017BC" w:rsidRDefault="001D7DD6" w:rsidP="001D7DD6">
      <w:pPr>
        <w:jc w:val="center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From </w:t>
      </w:r>
      <w:r w:rsidRPr="00A017BC">
        <w:rPr>
          <w:rFonts w:ascii="Times New Roman" w:hAnsi="Times New Roman"/>
          <w:b/>
          <w:color w:val="000000"/>
        </w:rPr>
        <w:t xml:space="preserve">APA </w:t>
      </w:r>
      <w:r>
        <w:rPr>
          <w:rFonts w:ascii="Times New Roman" w:hAnsi="Times New Roman"/>
          <w:b/>
          <w:color w:val="000000"/>
        </w:rPr>
        <w:t xml:space="preserve">Publication </w:t>
      </w:r>
      <w:r w:rsidRPr="00A017BC">
        <w:rPr>
          <w:rFonts w:ascii="Times New Roman" w:hAnsi="Times New Roman"/>
          <w:b/>
          <w:color w:val="000000"/>
        </w:rPr>
        <w:t>Manual, 6</w:t>
      </w:r>
      <w:r w:rsidRPr="00A017BC">
        <w:rPr>
          <w:rFonts w:ascii="Times New Roman" w:hAnsi="Times New Roman"/>
          <w:b/>
          <w:color w:val="000000"/>
          <w:vertAlign w:val="superscript"/>
        </w:rPr>
        <w:t>th</w:t>
      </w:r>
      <w:r w:rsidRPr="00A017BC">
        <w:rPr>
          <w:rFonts w:ascii="Times New Roman" w:hAnsi="Times New Roman"/>
          <w:b/>
          <w:color w:val="000000"/>
        </w:rPr>
        <w:t xml:space="preserve"> Edition</w:t>
      </w:r>
    </w:p>
    <w:p w:rsidR="001D7DD6" w:rsidRPr="00AF237A" w:rsidRDefault="001D7DD6" w:rsidP="001D7DD6">
      <w:pPr>
        <w:jc w:val="center"/>
        <w:rPr>
          <w:sz w:val="18"/>
        </w:rPr>
      </w:pPr>
    </w:p>
    <w:tbl>
      <w:tblPr>
        <w:tblW w:w="97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648"/>
        <w:gridCol w:w="9090"/>
      </w:tblGrid>
      <w:tr w:rsidR="001D7DD6" w:rsidRPr="00EE69E0" w:rsidTr="002C6910">
        <w:trPr>
          <w:trHeight w:val="570"/>
        </w:trPr>
        <w:tc>
          <w:tcPr>
            <w:tcW w:w="648" w:type="dxa"/>
          </w:tcPr>
          <w:p w:rsidR="001D7DD6" w:rsidRDefault="001D7DD6" w:rsidP="002C6910"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090" w:type="dxa"/>
          </w:tcPr>
          <w:p w:rsidR="001D7DD6" w:rsidRDefault="001D7DD6" w:rsidP="002C6910"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Preparing manuscript; APA 8.03, pp. 228-230; Format, line spacing, margins, t</w:t>
            </w:r>
            <w:r w:rsidRPr="00EE69E0">
              <w:rPr>
                <w:rFonts w:ascii="Times New Roman" w:hAnsi="Times New Roman"/>
              </w:rPr>
              <w:t>itle page</w:t>
            </w:r>
            <w:r>
              <w:rPr>
                <w:rFonts w:ascii="Times New Roman" w:hAnsi="Times New Roman"/>
              </w:rPr>
              <w:t xml:space="preserve">, </w:t>
            </w:r>
            <w:proofErr w:type="gramStart"/>
            <w:r>
              <w:rPr>
                <w:rFonts w:ascii="Times New Roman" w:hAnsi="Times New Roman"/>
              </w:rPr>
              <w:t>running</w:t>
            </w:r>
            <w:proofErr w:type="gramEnd"/>
            <w:r>
              <w:rPr>
                <w:rFonts w:ascii="Times New Roman" w:hAnsi="Times New Roman"/>
              </w:rPr>
              <w:t xml:space="preserve"> head.  See also APA 2.01, p. 23</w:t>
            </w:r>
          </w:p>
          <w:p w:rsidR="001D7DD6" w:rsidRPr="00EE69E0" w:rsidRDefault="001D7DD6" w:rsidP="002C6910">
            <w:pPr>
              <w:widowControl/>
              <w:rPr>
                <w:rFonts w:ascii="Times New Roman" w:hAnsi="Times New Roman"/>
              </w:rPr>
            </w:pPr>
          </w:p>
        </w:tc>
      </w:tr>
      <w:tr w:rsidR="001D7DD6" w:rsidRPr="00EE69E0" w:rsidTr="002C6910">
        <w:tc>
          <w:tcPr>
            <w:tcW w:w="648" w:type="dxa"/>
          </w:tcPr>
          <w:p w:rsidR="001D7DD6" w:rsidRPr="00EE69E0" w:rsidRDefault="001D7DD6" w:rsidP="002C6910">
            <w:pPr>
              <w:widowControl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090" w:type="dxa"/>
          </w:tcPr>
          <w:p w:rsidR="001D7DD6" w:rsidRPr="00EE69E0" w:rsidRDefault="001D7DD6" w:rsidP="002C6910">
            <w:pPr>
              <w:widowControl/>
              <w:rPr>
                <w:rFonts w:ascii="Times New Roman" w:hAnsi="Times New Roman"/>
                <w:color w:val="000000"/>
              </w:rPr>
            </w:pPr>
            <w:r w:rsidRPr="00EE69E0">
              <w:rPr>
                <w:rFonts w:ascii="Times New Roman" w:hAnsi="Times New Roman"/>
                <w:color w:val="000000"/>
              </w:rPr>
              <w:t>Organizing a manuscript with headings</w:t>
            </w:r>
            <w:r>
              <w:rPr>
                <w:rFonts w:ascii="Times New Roman" w:hAnsi="Times New Roman"/>
                <w:color w:val="000000"/>
              </w:rPr>
              <w:t>; APA 3.02, p. 62</w:t>
            </w:r>
          </w:p>
          <w:p w:rsidR="001D7DD6" w:rsidRDefault="001D7DD6" w:rsidP="002C6910">
            <w:pPr>
              <w:widowControl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Levels of headings APA 3.03, p. 62-63</w:t>
            </w:r>
          </w:p>
          <w:p w:rsidR="001D7DD6" w:rsidRPr="00EE69E0" w:rsidRDefault="001D7DD6" w:rsidP="002C6910">
            <w:pPr>
              <w:widowControl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1D7DD6" w:rsidRPr="00EE69E0" w:rsidTr="002C6910">
        <w:tc>
          <w:tcPr>
            <w:tcW w:w="648" w:type="dxa"/>
          </w:tcPr>
          <w:p w:rsidR="001D7DD6" w:rsidRPr="00F24352" w:rsidRDefault="001D7DD6" w:rsidP="002C6910">
            <w:pPr>
              <w:widowControl/>
              <w:rPr>
                <w:rFonts w:ascii="Times New Roman" w:hAnsi="Times New Roman"/>
                <w:color w:val="000000"/>
              </w:rPr>
            </w:pPr>
            <w:r w:rsidRPr="00F24352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9090" w:type="dxa"/>
          </w:tcPr>
          <w:p w:rsidR="001D7DD6" w:rsidRDefault="001D7DD6" w:rsidP="002C6910">
            <w:pPr>
              <w:widowControl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u w:val="single"/>
              </w:rPr>
              <w:t>Intr</w:t>
            </w:r>
            <w:r w:rsidRPr="00EE69E0">
              <w:rPr>
                <w:rFonts w:ascii="Times New Roman" w:hAnsi="Times New Roman"/>
                <w:color w:val="000000"/>
                <w:u w:val="single"/>
              </w:rPr>
              <w:t>oductory paragraph</w:t>
            </w:r>
            <w:r w:rsidRPr="00EE69E0">
              <w:rPr>
                <w:rFonts w:ascii="Times New Roman" w:hAnsi="Times New Roman"/>
                <w:color w:val="000000"/>
              </w:rPr>
              <w:t xml:space="preserve"> should give overview of the p</w:t>
            </w:r>
            <w:r>
              <w:rPr>
                <w:rFonts w:ascii="Times New Roman" w:hAnsi="Times New Roman"/>
                <w:color w:val="000000"/>
              </w:rPr>
              <w:t xml:space="preserve">oints to be made in the paper. </w:t>
            </w:r>
            <w:r w:rsidRPr="00EE69E0">
              <w:rPr>
                <w:rFonts w:ascii="Times New Roman" w:hAnsi="Times New Roman"/>
                <w:color w:val="000000"/>
              </w:rPr>
              <w:t xml:space="preserve">In the body of the paper, each paragraph should make a point and should offer supporting evidence.  </w:t>
            </w:r>
            <w:r w:rsidRPr="00EE69E0">
              <w:rPr>
                <w:rFonts w:ascii="Times New Roman" w:hAnsi="Times New Roman"/>
                <w:color w:val="000000"/>
                <w:u w:val="single"/>
              </w:rPr>
              <w:t>Final paragraph</w:t>
            </w:r>
            <w:r w:rsidRPr="00EE69E0">
              <w:rPr>
                <w:rFonts w:ascii="Times New Roman" w:hAnsi="Times New Roman"/>
                <w:color w:val="000000"/>
              </w:rPr>
              <w:t xml:space="preserve"> should summarize points made and should draw conclusions.  The final paragraph should not introduce new information.</w:t>
            </w:r>
          </w:p>
          <w:p w:rsidR="001D7DD6" w:rsidRPr="00EE69E0" w:rsidRDefault="001D7DD6" w:rsidP="002C6910">
            <w:pPr>
              <w:widowControl/>
              <w:rPr>
                <w:rFonts w:ascii="Times New Roman" w:hAnsi="Times New Roman"/>
                <w:color w:val="000000"/>
              </w:rPr>
            </w:pPr>
          </w:p>
        </w:tc>
      </w:tr>
      <w:tr w:rsidR="001D7DD6" w:rsidRPr="00EE69E0" w:rsidTr="002C6910">
        <w:trPr>
          <w:trHeight w:val="570"/>
        </w:trPr>
        <w:tc>
          <w:tcPr>
            <w:tcW w:w="648" w:type="dxa"/>
            <w:tcBorders>
              <w:bottom w:val="single" w:sz="4" w:space="0" w:color="000000"/>
            </w:tcBorders>
          </w:tcPr>
          <w:p w:rsidR="001D7DD6" w:rsidRDefault="001D7DD6" w:rsidP="002C6910">
            <w:pPr>
              <w:widowControl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9090" w:type="dxa"/>
            <w:tcBorders>
              <w:bottom w:val="single" w:sz="4" w:space="0" w:color="000000"/>
            </w:tcBorders>
          </w:tcPr>
          <w:p w:rsidR="001D7DD6" w:rsidRDefault="001D7DD6" w:rsidP="002C6910">
            <w:pPr>
              <w:widowControl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Attr</w:t>
            </w:r>
            <w:r w:rsidRPr="00F6168A">
              <w:rPr>
                <w:rFonts w:ascii="Times New Roman" w:hAnsi="Times New Roman"/>
                <w:color w:val="000000"/>
              </w:rPr>
              <w:t>ibution</w:t>
            </w:r>
            <w:r>
              <w:rPr>
                <w:rFonts w:ascii="Times New Roman" w:hAnsi="Times New Roman"/>
                <w:color w:val="000000"/>
              </w:rPr>
              <w:t xml:space="preserve"> - Improper use of third person rather than correct use of first person; incorrect use of universal “we” rather than correct use of editorial we. </w:t>
            </w:r>
            <w:r w:rsidRPr="00F6168A">
              <w:rPr>
                <w:rFonts w:ascii="Times New Roman" w:hAnsi="Times New Roman"/>
                <w:color w:val="000000"/>
              </w:rPr>
              <w:t>APA</w:t>
            </w:r>
            <w:r>
              <w:rPr>
                <w:rFonts w:ascii="Times New Roman" w:hAnsi="Times New Roman"/>
                <w:color w:val="000000"/>
              </w:rPr>
              <w:t>, 3.09; p. 9</w:t>
            </w:r>
          </w:p>
          <w:p w:rsidR="001D7DD6" w:rsidRPr="00F6168A" w:rsidRDefault="001D7DD6" w:rsidP="002C6910">
            <w:pPr>
              <w:widowControl/>
              <w:rPr>
                <w:rFonts w:ascii="Times New Roman" w:hAnsi="Times New Roman"/>
                <w:color w:val="000000"/>
              </w:rPr>
            </w:pPr>
          </w:p>
        </w:tc>
      </w:tr>
      <w:tr w:rsidR="001D7DD6" w:rsidRPr="00EE69E0" w:rsidTr="002C6910">
        <w:trPr>
          <w:trHeight w:val="570"/>
        </w:trPr>
        <w:tc>
          <w:tcPr>
            <w:tcW w:w="648" w:type="dxa"/>
            <w:tcBorders>
              <w:bottom w:val="single" w:sz="4" w:space="0" w:color="000000"/>
            </w:tcBorders>
          </w:tcPr>
          <w:p w:rsidR="001D7DD6" w:rsidRDefault="001D7DD6" w:rsidP="002C6910">
            <w:pPr>
              <w:widowControl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9090" w:type="dxa"/>
            <w:tcBorders>
              <w:bottom w:val="single" w:sz="4" w:space="0" w:color="000000"/>
            </w:tcBorders>
          </w:tcPr>
          <w:p w:rsidR="001D7DD6" w:rsidRDefault="001D7DD6" w:rsidP="002C6910">
            <w:pPr>
              <w:widowControl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Smoothness of Expression and Tone: Avoid commenting in an informal way or utilizing a literary rather than a scholarly style.  APA 3.06, 3.07, p. 66</w:t>
            </w:r>
          </w:p>
          <w:p w:rsidR="001D7DD6" w:rsidRDefault="001D7DD6" w:rsidP="002C6910">
            <w:pPr>
              <w:widowControl/>
              <w:rPr>
                <w:rFonts w:ascii="Times New Roman" w:hAnsi="Times New Roman"/>
                <w:color w:val="000000"/>
              </w:rPr>
            </w:pPr>
          </w:p>
        </w:tc>
      </w:tr>
      <w:tr w:rsidR="001D7DD6" w:rsidRPr="00EE69E0" w:rsidTr="002C6910">
        <w:trPr>
          <w:trHeight w:val="570"/>
        </w:trPr>
        <w:tc>
          <w:tcPr>
            <w:tcW w:w="648" w:type="dxa"/>
            <w:tcBorders>
              <w:bottom w:val="single" w:sz="4" w:space="0" w:color="000000"/>
            </w:tcBorders>
          </w:tcPr>
          <w:p w:rsidR="001D7DD6" w:rsidRDefault="001D7DD6" w:rsidP="002C6910">
            <w:pPr>
              <w:widowControl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9090" w:type="dxa"/>
            <w:tcBorders>
              <w:bottom w:val="single" w:sz="4" w:space="0" w:color="000000"/>
            </w:tcBorders>
          </w:tcPr>
          <w:p w:rsidR="001D7DD6" w:rsidRPr="00267330" w:rsidRDefault="001D7DD6" w:rsidP="002C6910">
            <w:pPr>
              <w:widowControl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Precision and Clarity: P</w:t>
            </w:r>
            <w:r w:rsidRPr="00EE69E0">
              <w:rPr>
                <w:rFonts w:ascii="Times New Roman" w:hAnsi="Times New Roman"/>
                <w:color w:val="000000"/>
              </w:rPr>
              <w:t xml:space="preserve">ronouns, such </w:t>
            </w:r>
            <w:r>
              <w:rPr>
                <w:rFonts w:ascii="Times New Roman" w:hAnsi="Times New Roman"/>
                <w:color w:val="000000"/>
              </w:rPr>
              <w:t xml:space="preserve">as </w:t>
            </w:r>
            <w:r w:rsidRPr="003D3461">
              <w:rPr>
                <w:rFonts w:ascii="Times New Roman" w:hAnsi="Times New Roman"/>
                <w:i/>
                <w:color w:val="000000"/>
              </w:rPr>
              <w:t>this</w:t>
            </w:r>
            <w:r>
              <w:rPr>
                <w:rFonts w:ascii="Times New Roman" w:hAnsi="Times New Roman"/>
                <w:color w:val="000000"/>
              </w:rPr>
              <w:t xml:space="preserve">, </w:t>
            </w:r>
            <w:r w:rsidRPr="003D3461">
              <w:rPr>
                <w:rFonts w:ascii="Times New Roman" w:hAnsi="Times New Roman"/>
                <w:i/>
                <w:color w:val="000000"/>
              </w:rPr>
              <w:t>that</w:t>
            </w:r>
            <w:r>
              <w:rPr>
                <w:rFonts w:ascii="Times New Roman" w:hAnsi="Times New Roman"/>
                <w:color w:val="000000"/>
              </w:rPr>
              <w:t xml:space="preserve">, </w:t>
            </w:r>
            <w:r w:rsidRPr="003D3461">
              <w:rPr>
                <w:rFonts w:ascii="Times New Roman" w:hAnsi="Times New Roman"/>
                <w:i/>
                <w:color w:val="000000"/>
              </w:rPr>
              <w:t>these</w:t>
            </w:r>
            <w:r>
              <w:rPr>
                <w:rFonts w:ascii="Times New Roman" w:hAnsi="Times New Roman"/>
                <w:color w:val="000000"/>
              </w:rPr>
              <w:t xml:space="preserve">, and </w:t>
            </w:r>
            <w:r w:rsidRPr="003D3461">
              <w:rPr>
                <w:rFonts w:ascii="Times New Roman" w:hAnsi="Times New Roman"/>
                <w:i/>
                <w:color w:val="000000"/>
              </w:rPr>
              <w:t>those</w:t>
            </w:r>
            <w:r>
              <w:rPr>
                <w:rFonts w:ascii="Times New Roman" w:hAnsi="Times New Roman"/>
                <w:color w:val="000000"/>
              </w:rPr>
              <w:t>; confusing the reader; AP</w:t>
            </w:r>
            <w:r w:rsidRPr="00EE69E0">
              <w:rPr>
                <w:rFonts w:ascii="Times New Roman" w:hAnsi="Times New Roman"/>
                <w:color w:val="000000"/>
              </w:rPr>
              <w:t>A</w:t>
            </w:r>
            <w:r>
              <w:rPr>
                <w:rFonts w:ascii="Times New Roman" w:hAnsi="Times New Roman"/>
                <w:color w:val="000000"/>
              </w:rPr>
              <w:t xml:space="preserve"> 3.09, p. 68; </w:t>
            </w:r>
          </w:p>
          <w:p w:rsidR="001D7DD6" w:rsidRDefault="001D7DD6" w:rsidP="002C6910">
            <w:pPr>
              <w:widowControl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See Wikipedia article about </w:t>
            </w:r>
            <w:r w:rsidRPr="00267330">
              <w:rPr>
                <w:rFonts w:ascii="Times New Roman" w:hAnsi="Times New Roman"/>
                <w:i/>
                <w:color w:val="000000"/>
              </w:rPr>
              <w:t>Weasel words</w:t>
            </w:r>
            <w:r>
              <w:rPr>
                <w:rFonts w:ascii="Times New Roman" w:hAnsi="Times New Roman"/>
                <w:color w:val="000000"/>
              </w:rPr>
              <w:t xml:space="preserve">: </w:t>
            </w:r>
            <w:hyperlink r:id="rId8" w:history="1">
              <w:r w:rsidRPr="00913E63">
                <w:rPr>
                  <w:rStyle w:val="Hyperlink"/>
                  <w:rFonts w:ascii="Times New Roman" w:hAnsi="Times New Roman"/>
                </w:rPr>
                <w:t>http://en.wikipedia.org/wiki/Wikipedia:Avoid_weasel_words</w:t>
              </w:r>
            </w:hyperlink>
          </w:p>
          <w:p w:rsidR="001D7DD6" w:rsidRDefault="00D82ADE" w:rsidP="002C6910">
            <w:pPr>
              <w:widowControl/>
              <w:rPr>
                <w:rFonts w:ascii="Times New Roman" w:hAnsi="Times New Roman"/>
                <w:color w:val="000000"/>
              </w:rPr>
            </w:pPr>
            <w:hyperlink r:id="rId9" w:history="1">
              <w:r w:rsidR="001D7DD6" w:rsidRPr="00913E63">
                <w:rPr>
                  <w:rStyle w:val="Hyperlink"/>
                  <w:rFonts w:ascii="Times New Roman" w:hAnsi="Times New Roman"/>
                </w:rPr>
                <w:t>http://en.wikipedia.org/wiki/Weasel_word</w:t>
              </w:r>
            </w:hyperlink>
          </w:p>
          <w:p w:rsidR="001D7DD6" w:rsidRPr="00EE69E0" w:rsidRDefault="001D7DD6" w:rsidP="002C6910">
            <w:pPr>
              <w:widowControl/>
              <w:rPr>
                <w:rFonts w:ascii="Times New Roman" w:hAnsi="Times New Roman"/>
                <w:color w:val="000000"/>
              </w:rPr>
            </w:pPr>
          </w:p>
        </w:tc>
      </w:tr>
      <w:tr w:rsidR="001D7DD6" w:rsidRPr="00EE69E0" w:rsidTr="002C6910">
        <w:trPr>
          <w:trHeight w:val="570"/>
        </w:trPr>
        <w:tc>
          <w:tcPr>
            <w:tcW w:w="648" w:type="dxa"/>
            <w:tcBorders>
              <w:bottom w:val="single" w:sz="4" w:space="0" w:color="000000"/>
            </w:tcBorders>
          </w:tcPr>
          <w:p w:rsidR="001D7DD6" w:rsidRDefault="001D7DD6" w:rsidP="002C6910">
            <w:pPr>
              <w:widowControl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9090" w:type="dxa"/>
            <w:tcBorders>
              <w:bottom w:val="single" w:sz="4" w:space="0" w:color="000000"/>
            </w:tcBorders>
          </w:tcPr>
          <w:p w:rsidR="001D7DD6" w:rsidRDefault="001D7DD6" w:rsidP="002C6910">
            <w:pPr>
              <w:widowControl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Co</w:t>
            </w:r>
            <w:r w:rsidRPr="00EE69E0">
              <w:rPr>
                <w:rFonts w:ascii="Times New Roman" w:hAnsi="Times New Roman"/>
                <w:color w:val="000000"/>
              </w:rPr>
              <w:t>lloquial expressions</w:t>
            </w:r>
            <w:r>
              <w:rPr>
                <w:rFonts w:ascii="Times New Roman" w:hAnsi="Times New Roman"/>
                <w:color w:val="000000"/>
              </w:rPr>
              <w:t xml:space="preserve"> weaken statements: </w:t>
            </w:r>
            <w:r w:rsidRPr="00EE69E0">
              <w:rPr>
                <w:rFonts w:ascii="Times New Roman" w:hAnsi="Times New Roman"/>
                <w:color w:val="000000"/>
              </w:rPr>
              <w:t>Use of the words</w:t>
            </w:r>
            <w:r>
              <w:rPr>
                <w:rFonts w:ascii="Times New Roman" w:hAnsi="Times New Roman"/>
                <w:color w:val="000000"/>
              </w:rPr>
              <w:t xml:space="preserve"> such as</w:t>
            </w:r>
            <w:r w:rsidRPr="00A017BC">
              <w:rPr>
                <w:rFonts w:ascii="Times New Roman" w:hAnsi="Times New Roman"/>
                <w:color w:val="000000"/>
              </w:rPr>
              <w:t xml:space="preserve"> </w:t>
            </w:r>
            <w:r w:rsidRPr="003D3461">
              <w:rPr>
                <w:rFonts w:ascii="Times New Roman" w:hAnsi="Times New Roman"/>
                <w:i/>
                <w:color w:val="000000"/>
              </w:rPr>
              <w:t>practically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3D3461">
              <w:rPr>
                <w:rFonts w:ascii="Times New Roman" w:hAnsi="Times New Roman"/>
                <w:i/>
                <w:color w:val="000000"/>
              </w:rPr>
              <w:t>all</w:t>
            </w:r>
            <w:r w:rsidRPr="00A017BC">
              <w:rPr>
                <w:rFonts w:ascii="Times New Roman" w:hAnsi="Times New Roman"/>
                <w:color w:val="000000"/>
              </w:rPr>
              <w:t xml:space="preserve">, </w:t>
            </w:r>
            <w:r w:rsidRPr="003D3461">
              <w:rPr>
                <w:rFonts w:ascii="Times New Roman" w:hAnsi="Times New Roman"/>
                <w:i/>
                <w:color w:val="000000"/>
              </w:rPr>
              <w:t>quite</w:t>
            </w:r>
            <w:r w:rsidRPr="00A017BC">
              <w:rPr>
                <w:rFonts w:ascii="Times New Roman" w:hAnsi="Times New Roman"/>
                <w:color w:val="000000"/>
              </w:rPr>
              <w:t xml:space="preserve">, </w:t>
            </w:r>
            <w:r w:rsidRPr="003D3461">
              <w:rPr>
                <w:rFonts w:ascii="Times New Roman" w:hAnsi="Times New Roman"/>
                <w:i/>
                <w:color w:val="000000"/>
              </w:rPr>
              <w:t>a large part</w:t>
            </w:r>
            <w:r w:rsidRPr="00A017BC">
              <w:rPr>
                <w:rFonts w:ascii="Times New Roman" w:hAnsi="Times New Roman"/>
                <w:color w:val="000000"/>
              </w:rPr>
              <w:t xml:space="preserve">, </w:t>
            </w:r>
            <w:r>
              <w:rPr>
                <w:rFonts w:ascii="Times New Roman" w:hAnsi="Times New Roman"/>
                <w:color w:val="000000"/>
              </w:rPr>
              <w:t>and other expressions that are more conversational/creative rather than scholarly</w:t>
            </w:r>
            <w:r w:rsidRPr="00A017BC">
              <w:rPr>
                <w:rFonts w:ascii="Times New Roman" w:hAnsi="Times New Roman"/>
                <w:color w:val="000000"/>
              </w:rPr>
              <w:t xml:space="preserve">. APA, </w:t>
            </w:r>
            <w:r>
              <w:rPr>
                <w:rFonts w:ascii="Times New Roman" w:hAnsi="Times New Roman"/>
                <w:color w:val="000000"/>
              </w:rPr>
              <w:t xml:space="preserve">3.09, </w:t>
            </w:r>
            <w:r w:rsidRPr="00A017BC">
              <w:rPr>
                <w:rFonts w:ascii="Times New Roman" w:hAnsi="Times New Roman"/>
                <w:color w:val="000000"/>
              </w:rPr>
              <w:t>p. 68</w:t>
            </w:r>
          </w:p>
          <w:p w:rsidR="001D7DD6" w:rsidRDefault="001D7DD6" w:rsidP="002C6910">
            <w:pPr>
              <w:widowControl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See Wikipedia article about </w:t>
            </w:r>
            <w:r w:rsidRPr="00267330">
              <w:rPr>
                <w:rFonts w:ascii="Times New Roman" w:hAnsi="Times New Roman"/>
                <w:i/>
                <w:color w:val="000000"/>
              </w:rPr>
              <w:t>Weasel words</w:t>
            </w:r>
            <w:r>
              <w:rPr>
                <w:rFonts w:ascii="Times New Roman" w:hAnsi="Times New Roman"/>
                <w:color w:val="000000"/>
              </w:rPr>
              <w:t xml:space="preserve">: </w:t>
            </w:r>
            <w:hyperlink r:id="rId10" w:history="1">
              <w:r w:rsidRPr="00913E63">
                <w:rPr>
                  <w:rStyle w:val="Hyperlink"/>
                  <w:rFonts w:ascii="Times New Roman" w:hAnsi="Times New Roman"/>
                </w:rPr>
                <w:t>http://en.wikipedia.org/wiki/Wikipedia:Avoid_weasel_words</w:t>
              </w:r>
            </w:hyperlink>
          </w:p>
          <w:p w:rsidR="001D7DD6" w:rsidRDefault="00D82ADE" w:rsidP="002C6910">
            <w:pPr>
              <w:widowControl/>
              <w:rPr>
                <w:rFonts w:ascii="Times New Roman" w:hAnsi="Times New Roman"/>
                <w:color w:val="000000"/>
              </w:rPr>
            </w:pPr>
            <w:hyperlink r:id="rId11" w:history="1">
              <w:r w:rsidR="001D7DD6" w:rsidRPr="00913E63">
                <w:rPr>
                  <w:rStyle w:val="Hyperlink"/>
                  <w:rFonts w:ascii="Times New Roman" w:hAnsi="Times New Roman"/>
                </w:rPr>
                <w:t>http://en.wikipedia.org/wiki/Weasel_word</w:t>
              </w:r>
            </w:hyperlink>
          </w:p>
          <w:p w:rsidR="001D7DD6" w:rsidRPr="00267330" w:rsidRDefault="001D7DD6" w:rsidP="002C6910">
            <w:pPr>
              <w:widowControl/>
              <w:rPr>
                <w:rFonts w:ascii="Times New Roman" w:hAnsi="Times New Roman"/>
                <w:color w:val="000000"/>
              </w:rPr>
            </w:pPr>
          </w:p>
        </w:tc>
      </w:tr>
      <w:tr w:rsidR="001D7DD6" w:rsidRPr="00EE69E0" w:rsidTr="002C6910">
        <w:trPr>
          <w:trHeight w:val="570"/>
        </w:trPr>
        <w:tc>
          <w:tcPr>
            <w:tcW w:w="648" w:type="dxa"/>
            <w:tcBorders>
              <w:bottom w:val="single" w:sz="4" w:space="0" w:color="000000"/>
            </w:tcBorders>
          </w:tcPr>
          <w:p w:rsidR="001D7DD6" w:rsidRDefault="001D7DD6" w:rsidP="002C6910">
            <w:pPr>
              <w:widowControl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9090" w:type="dxa"/>
            <w:tcBorders>
              <w:bottom w:val="single" w:sz="4" w:space="0" w:color="000000"/>
            </w:tcBorders>
          </w:tcPr>
          <w:p w:rsidR="001D7DD6" w:rsidRDefault="001D7DD6" w:rsidP="002C6910">
            <w:pPr>
              <w:widowControl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Unit Length; </w:t>
            </w:r>
            <w:r w:rsidRPr="00EE69E0">
              <w:rPr>
                <w:rFonts w:ascii="Times New Roman" w:hAnsi="Times New Roman"/>
                <w:color w:val="000000"/>
              </w:rPr>
              <w:t xml:space="preserve">One sentence as a paragraph, </w:t>
            </w:r>
            <w:r>
              <w:rPr>
                <w:rFonts w:ascii="Times New Roman" w:hAnsi="Times New Roman"/>
                <w:color w:val="000000"/>
              </w:rPr>
              <w:t xml:space="preserve">or </w:t>
            </w:r>
            <w:r w:rsidRPr="00EE69E0">
              <w:rPr>
                <w:rFonts w:ascii="Times New Roman" w:hAnsi="Times New Roman"/>
                <w:color w:val="000000"/>
              </w:rPr>
              <w:t>not enough paragraphs</w:t>
            </w:r>
            <w:r>
              <w:rPr>
                <w:rFonts w:ascii="Times New Roman" w:hAnsi="Times New Roman"/>
                <w:color w:val="000000"/>
              </w:rPr>
              <w:t>; APA 3.08, p. 68</w:t>
            </w:r>
          </w:p>
          <w:p w:rsidR="001D7DD6" w:rsidRPr="00EE69E0" w:rsidRDefault="001D7DD6" w:rsidP="002C6910">
            <w:pPr>
              <w:widowControl/>
              <w:rPr>
                <w:rFonts w:ascii="Times New Roman" w:hAnsi="Times New Roman"/>
                <w:color w:val="000000"/>
              </w:rPr>
            </w:pPr>
          </w:p>
        </w:tc>
      </w:tr>
      <w:tr w:rsidR="001D7DD6" w:rsidRPr="00EE69E0" w:rsidTr="002C6910">
        <w:trPr>
          <w:trHeight w:val="570"/>
        </w:trPr>
        <w:tc>
          <w:tcPr>
            <w:tcW w:w="648" w:type="dxa"/>
            <w:tcBorders>
              <w:bottom w:val="single" w:sz="4" w:space="0" w:color="000000"/>
            </w:tcBorders>
          </w:tcPr>
          <w:p w:rsidR="001D7DD6" w:rsidRDefault="001D7DD6" w:rsidP="002C6910"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090" w:type="dxa"/>
            <w:tcBorders>
              <w:bottom w:val="single" w:sz="4" w:space="0" w:color="000000"/>
            </w:tcBorders>
          </w:tcPr>
          <w:p w:rsidR="001D7DD6" w:rsidRDefault="001D7DD6" w:rsidP="002C6910"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Overreaching – Be careful not to make statements of fact that are not clearly supported by the literature or by the findings of your study.  Consider carefully words like </w:t>
            </w:r>
            <w:r>
              <w:rPr>
                <w:rFonts w:ascii="Times New Roman" w:hAnsi="Times New Roman"/>
                <w:i/>
              </w:rPr>
              <w:t xml:space="preserve">will, must, definitely, certainly, </w:t>
            </w:r>
            <w:r>
              <w:rPr>
                <w:rFonts w:ascii="Times New Roman" w:hAnsi="Times New Roman"/>
              </w:rPr>
              <w:t>etc.  Any statement made that is not supported by your own findings must be supported by a citation from the literature.</w:t>
            </w:r>
          </w:p>
          <w:p w:rsidR="001D7DD6" w:rsidRDefault="001D7DD6" w:rsidP="002C6910">
            <w:pPr>
              <w:widowControl/>
              <w:rPr>
                <w:rFonts w:ascii="Times New Roman" w:hAnsi="Times New Roman"/>
                <w:color w:val="000000"/>
              </w:rPr>
            </w:pPr>
          </w:p>
        </w:tc>
      </w:tr>
      <w:tr w:rsidR="003903AA" w:rsidRPr="00EE69E0" w:rsidTr="00826CF0">
        <w:trPr>
          <w:trHeight w:val="570"/>
        </w:trPr>
        <w:tc>
          <w:tcPr>
            <w:tcW w:w="648" w:type="dxa"/>
          </w:tcPr>
          <w:p w:rsidR="003903AA" w:rsidRDefault="003903AA" w:rsidP="002C6910">
            <w:pPr>
              <w:widowControl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9090" w:type="dxa"/>
          </w:tcPr>
          <w:p w:rsidR="003903AA" w:rsidRPr="00EE69E0" w:rsidRDefault="003903AA" w:rsidP="002C6910">
            <w:pPr>
              <w:widowControl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Use of passive voice rather than active voice. APA 3.18, p. 77</w:t>
            </w:r>
          </w:p>
        </w:tc>
      </w:tr>
      <w:tr w:rsidR="003903AA" w:rsidRPr="00EE69E0" w:rsidTr="000E3F03">
        <w:trPr>
          <w:trHeight w:val="638"/>
        </w:trPr>
        <w:tc>
          <w:tcPr>
            <w:tcW w:w="648" w:type="dxa"/>
          </w:tcPr>
          <w:p w:rsidR="003903AA" w:rsidRPr="00EE69E0" w:rsidRDefault="003903AA" w:rsidP="002C6910">
            <w:pPr>
              <w:widowControl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090" w:type="dxa"/>
          </w:tcPr>
          <w:p w:rsidR="003903AA" w:rsidRDefault="003903AA" w:rsidP="002C6910">
            <w:pPr>
              <w:widowControl/>
              <w:rPr>
                <w:rFonts w:ascii="Times New Roman" w:hAnsi="Times New Roman"/>
                <w:color w:val="000000"/>
              </w:rPr>
            </w:pPr>
            <w:r w:rsidRPr="00EE69E0">
              <w:rPr>
                <w:rFonts w:ascii="Times New Roman" w:hAnsi="Times New Roman"/>
                <w:color w:val="000000"/>
              </w:rPr>
              <w:t>Pronoun</w:t>
            </w:r>
            <w:r>
              <w:rPr>
                <w:rFonts w:ascii="Times New Roman" w:hAnsi="Times New Roman"/>
                <w:color w:val="000000"/>
              </w:rPr>
              <w:t xml:space="preserve"> agreement with noun it replaces, e.g. singular, gender, etc. , APA 3.20, p. 79-80</w:t>
            </w:r>
          </w:p>
        </w:tc>
      </w:tr>
      <w:tr w:rsidR="003903AA" w:rsidRPr="00EE69E0" w:rsidTr="00F51401">
        <w:tc>
          <w:tcPr>
            <w:tcW w:w="648" w:type="dxa"/>
            <w:tcBorders>
              <w:bottom w:val="single" w:sz="4" w:space="0" w:color="000000"/>
            </w:tcBorders>
          </w:tcPr>
          <w:p w:rsidR="003903AA" w:rsidRDefault="003903AA" w:rsidP="002C6910">
            <w:pPr>
              <w:widowControl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9090" w:type="dxa"/>
            <w:tcBorders>
              <w:bottom w:val="single" w:sz="4" w:space="0" w:color="000000"/>
            </w:tcBorders>
          </w:tcPr>
          <w:p w:rsidR="003903AA" w:rsidRDefault="003903AA" w:rsidP="002C6910">
            <w:pPr>
              <w:widowControl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Punctuation - </w:t>
            </w:r>
            <w:r w:rsidRPr="00EE69E0">
              <w:rPr>
                <w:rFonts w:ascii="Times New Roman" w:hAnsi="Times New Roman"/>
                <w:color w:val="000000"/>
              </w:rPr>
              <w:t xml:space="preserve">Use commas to set off an introductory </w:t>
            </w:r>
            <w:r>
              <w:rPr>
                <w:rFonts w:ascii="Times New Roman" w:hAnsi="Times New Roman"/>
                <w:color w:val="000000"/>
              </w:rPr>
              <w:t>clause and nonessential clauses; APA 4.03, p. 8</w:t>
            </w:r>
            <w:r w:rsidRPr="00F6168A">
              <w:rPr>
                <w:rFonts w:ascii="Times New Roman" w:hAnsi="Times New Roman"/>
                <w:color w:val="000000"/>
              </w:rPr>
              <w:t>8</w:t>
            </w:r>
          </w:p>
          <w:p w:rsidR="003903AA" w:rsidRPr="00F6168A" w:rsidRDefault="003903AA" w:rsidP="002C6910">
            <w:pPr>
              <w:widowControl/>
              <w:rPr>
                <w:rFonts w:ascii="Times New Roman" w:hAnsi="Times New Roman"/>
                <w:color w:val="000000"/>
              </w:rPr>
            </w:pPr>
          </w:p>
        </w:tc>
      </w:tr>
      <w:tr w:rsidR="003903AA" w:rsidRPr="00EE69E0" w:rsidTr="008801FC">
        <w:tc>
          <w:tcPr>
            <w:tcW w:w="648" w:type="dxa"/>
            <w:tcBorders>
              <w:bottom w:val="single" w:sz="4" w:space="0" w:color="000000"/>
            </w:tcBorders>
          </w:tcPr>
          <w:p w:rsidR="003903AA" w:rsidRPr="00EE69E0" w:rsidRDefault="003903AA" w:rsidP="002C6910">
            <w:pPr>
              <w:widowControl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20</w:t>
            </w:r>
          </w:p>
        </w:tc>
        <w:tc>
          <w:tcPr>
            <w:tcW w:w="9090" w:type="dxa"/>
            <w:tcBorders>
              <w:bottom w:val="single" w:sz="4" w:space="0" w:color="000000"/>
            </w:tcBorders>
          </w:tcPr>
          <w:p w:rsidR="003903AA" w:rsidRPr="00EE69E0" w:rsidRDefault="003903AA" w:rsidP="002C6910">
            <w:pPr>
              <w:widowControl/>
              <w:rPr>
                <w:rFonts w:ascii="Times New Roman" w:hAnsi="Times New Roman"/>
                <w:color w:val="000000"/>
              </w:rPr>
            </w:pPr>
            <w:r w:rsidRPr="00EE69E0">
              <w:rPr>
                <w:rFonts w:ascii="Times New Roman" w:hAnsi="Times New Roman"/>
                <w:color w:val="000000"/>
              </w:rPr>
              <w:t>Abbreviations</w:t>
            </w:r>
          </w:p>
          <w:p w:rsidR="003903AA" w:rsidRDefault="003903AA" w:rsidP="002C6910">
            <w:pPr>
              <w:widowControl/>
              <w:rPr>
                <w:rFonts w:ascii="Times New Roman" w:hAnsi="Times New Roman"/>
                <w:color w:val="000000"/>
              </w:rPr>
            </w:pPr>
            <w:r w:rsidRPr="00EE69E0">
              <w:rPr>
                <w:rFonts w:ascii="Times New Roman" w:hAnsi="Times New Roman"/>
                <w:color w:val="000000"/>
              </w:rPr>
              <w:t>Use</w:t>
            </w:r>
            <w:r>
              <w:rPr>
                <w:rFonts w:ascii="Times New Roman" w:hAnsi="Times New Roman"/>
                <w:color w:val="000000"/>
              </w:rPr>
              <w:t xml:space="preserve"> of periods with abbreviations, APA 4.02, p. 88</w:t>
            </w:r>
          </w:p>
          <w:p w:rsidR="003903AA" w:rsidRDefault="003903AA" w:rsidP="002C6910">
            <w:pPr>
              <w:widowControl/>
              <w:rPr>
                <w:rFonts w:ascii="Times New Roman" w:hAnsi="Times New Roman"/>
                <w:color w:val="000000"/>
              </w:rPr>
            </w:pPr>
            <w:r w:rsidRPr="00EE69E0">
              <w:rPr>
                <w:rFonts w:ascii="Times New Roman" w:hAnsi="Times New Roman"/>
                <w:color w:val="000000"/>
              </w:rPr>
              <w:t xml:space="preserve">Latin abbreviations, </w:t>
            </w:r>
            <w:r>
              <w:rPr>
                <w:rFonts w:ascii="Times New Roman" w:hAnsi="Times New Roman"/>
                <w:color w:val="000000"/>
              </w:rPr>
              <w:t xml:space="preserve">e.g. </w:t>
            </w:r>
            <w:r w:rsidRPr="00EE69E0">
              <w:rPr>
                <w:rFonts w:ascii="Times New Roman" w:hAnsi="Times New Roman"/>
                <w:color w:val="000000"/>
              </w:rPr>
              <w:t xml:space="preserve">APA </w:t>
            </w:r>
            <w:r>
              <w:rPr>
                <w:rFonts w:ascii="Times New Roman" w:hAnsi="Times New Roman"/>
                <w:color w:val="000000"/>
              </w:rPr>
              <w:t>4.26, p. 108</w:t>
            </w:r>
          </w:p>
          <w:p w:rsidR="003903AA" w:rsidRDefault="003903AA" w:rsidP="002C6910">
            <w:pPr>
              <w:widowControl/>
              <w:rPr>
                <w:rFonts w:ascii="Times New Roman" w:hAnsi="Times New Roman"/>
                <w:color w:val="000000"/>
              </w:rPr>
            </w:pPr>
            <w:r w:rsidRPr="00EE69E0">
              <w:rPr>
                <w:rFonts w:ascii="Times New Roman" w:hAnsi="Times New Roman"/>
                <w:color w:val="000000"/>
              </w:rPr>
              <w:t>Pl</w:t>
            </w:r>
            <w:r>
              <w:rPr>
                <w:rFonts w:ascii="Times New Roman" w:hAnsi="Times New Roman"/>
                <w:color w:val="000000"/>
              </w:rPr>
              <w:t>urals of abbreviations, APA 4.29</w:t>
            </w:r>
            <w:r w:rsidRPr="00EE69E0">
              <w:rPr>
                <w:rFonts w:ascii="Times New Roman" w:hAnsi="Times New Roman"/>
                <w:color w:val="000000"/>
              </w:rPr>
              <w:t xml:space="preserve">, p. 110 </w:t>
            </w:r>
          </w:p>
          <w:p w:rsidR="003903AA" w:rsidRDefault="003903AA" w:rsidP="002C6910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Acronyms, APA 4.02, p. 88</w:t>
            </w:r>
          </w:p>
          <w:p w:rsidR="003903AA" w:rsidRPr="00EE69E0" w:rsidRDefault="003903AA" w:rsidP="002C6910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3903AA" w:rsidRPr="00EE69E0" w:rsidTr="008801FC">
        <w:tc>
          <w:tcPr>
            <w:tcW w:w="648" w:type="dxa"/>
            <w:tcBorders>
              <w:bottom w:val="single" w:sz="4" w:space="0" w:color="000000"/>
            </w:tcBorders>
          </w:tcPr>
          <w:p w:rsidR="003903AA" w:rsidRPr="00EE69E0" w:rsidRDefault="003903AA" w:rsidP="002C6910">
            <w:pPr>
              <w:widowControl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9090" w:type="dxa"/>
            <w:tcBorders>
              <w:bottom w:val="single" w:sz="4" w:space="0" w:color="000000"/>
            </w:tcBorders>
          </w:tcPr>
          <w:p w:rsidR="003903AA" w:rsidRPr="00EE69E0" w:rsidRDefault="003903AA" w:rsidP="002C6910">
            <w:pPr>
              <w:widowControl/>
              <w:rPr>
                <w:rFonts w:ascii="Times New Roman" w:hAnsi="Times New Roman"/>
                <w:color w:val="000000"/>
              </w:rPr>
            </w:pPr>
            <w:r w:rsidRPr="00EE69E0">
              <w:rPr>
                <w:rFonts w:ascii="Times New Roman" w:hAnsi="Times New Roman"/>
                <w:color w:val="000000"/>
              </w:rPr>
              <w:t>Numbers, 10 and above, and the exceptions</w:t>
            </w:r>
            <w:r>
              <w:rPr>
                <w:rFonts w:ascii="Times New Roman" w:hAnsi="Times New Roman"/>
                <w:color w:val="000000"/>
              </w:rPr>
              <w:t>; APA 4.31-4.38</w:t>
            </w:r>
            <w:r w:rsidRPr="00F6168A">
              <w:rPr>
                <w:rFonts w:ascii="Times New Roman" w:hAnsi="Times New Roman"/>
                <w:color w:val="000000"/>
              </w:rPr>
              <w:t xml:space="preserve">, pp. </w:t>
            </w:r>
            <w:r>
              <w:rPr>
                <w:rFonts w:ascii="Times New Roman" w:hAnsi="Times New Roman"/>
                <w:color w:val="000000"/>
              </w:rPr>
              <w:t>111-114</w:t>
            </w:r>
          </w:p>
        </w:tc>
      </w:tr>
      <w:tr w:rsidR="003903AA" w:rsidRPr="00EE69E0" w:rsidTr="00826CF0">
        <w:tc>
          <w:tcPr>
            <w:tcW w:w="648" w:type="dxa"/>
            <w:tcBorders>
              <w:bottom w:val="single" w:sz="4" w:space="0" w:color="000000"/>
            </w:tcBorders>
          </w:tcPr>
          <w:p w:rsidR="003903AA" w:rsidRDefault="003903AA" w:rsidP="002C6910">
            <w:pPr>
              <w:widowControl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9090" w:type="dxa"/>
            <w:tcBorders>
              <w:bottom w:val="single" w:sz="4" w:space="0" w:color="000000"/>
            </w:tcBorders>
          </w:tcPr>
          <w:p w:rsidR="003903AA" w:rsidRDefault="003903AA" w:rsidP="002C6910">
            <w:pPr>
              <w:widowControl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Citations and Plagiarism; APA 6.0; 6.01; 6.02; p. 169-170</w:t>
            </w:r>
          </w:p>
        </w:tc>
      </w:tr>
      <w:tr w:rsidR="003903AA" w:rsidRPr="00EE69E0" w:rsidTr="000E3F03">
        <w:tc>
          <w:tcPr>
            <w:tcW w:w="648" w:type="dxa"/>
            <w:tcBorders>
              <w:bottom w:val="single" w:sz="4" w:space="0" w:color="000000"/>
            </w:tcBorders>
          </w:tcPr>
          <w:p w:rsidR="003903AA" w:rsidRPr="00CD44BC" w:rsidRDefault="003903AA" w:rsidP="002C6910">
            <w:pPr>
              <w:widowControl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9090" w:type="dxa"/>
            <w:tcBorders>
              <w:bottom w:val="single" w:sz="4" w:space="0" w:color="000000"/>
            </w:tcBorders>
          </w:tcPr>
          <w:p w:rsidR="003903AA" w:rsidRPr="00EE69E0" w:rsidRDefault="003903AA" w:rsidP="002C6910">
            <w:pPr>
              <w:widowControl/>
              <w:rPr>
                <w:rFonts w:ascii="Times New Roman" w:hAnsi="Times New Roman"/>
                <w:color w:val="000000"/>
              </w:rPr>
            </w:pPr>
            <w:r w:rsidRPr="00CD44BC">
              <w:rPr>
                <w:rFonts w:ascii="Times New Roman" w:hAnsi="Times New Roman"/>
                <w:color w:val="000000"/>
              </w:rPr>
              <w:t>Quotations of sources, APA 6.03, p. 170-171; Paraphrasing; APA 6.04, p. 171</w:t>
            </w:r>
          </w:p>
        </w:tc>
      </w:tr>
      <w:tr w:rsidR="003903AA" w:rsidRPr="00EE69E0" w:rsidTr="002C6910">
        <w:trPr>
          <w:trHeight w:val="850"/>
        </w:trPr>
        <w:tc>
          <w:tcPr>
            <w:tcW w:w="648" w:type="dxa"/>
            <w:tcBorders>
              <w:bottom w:val="single" w:sz="4" w:space="0" w:color="000000"/>
            </w:tcBorders>
          </w:tcPr>
          <w:p w:rsidR="003903AA" w:rsidRPr="00EE69E0" w:rsidRDefault="003903AA" w:rsidP="002C6910">
            <w:pPr>
              <w:widowControl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9090" w:type="dxa"/>
            <w:tcBorders>
              <w:bottom w:val="single" w:sz="4" w:space="0" w:color="000000"/>
            </w:tcBorders>
          </w:tcPr>
          <w:p w:rsidR="003903AA" w:rsidRPr="00F24352" w:rsidRDefault="003903AA" w:rsidP="002C6910">
            <w:pPr>
              <w:widowControl/>
              <w:rPr>
                <w:rFonts w:ascii="Times New Roman" w:hAnsi="Times New Roman"/>
                <w:color w:val="000000"/>
              </w:rPr>
            </w:pPr>
            <w:r w:rsidRPr="00EE69E0">
              <w:rPr>
                <w:rFonts w:ascii="Times New Roman" w:hAnsi="Times New Roman"/>
                <w:color w:val="000000"/>
              </w:rPr>
              <w:t>Ref</w:t>
            </w:r>
            <w:r>
              <w:rPr>
                <w:rFonts w:ascii="Times New Roman" w:hAnsi="Times New Roman"/>
                <w:color w:val="000000"/>
              </w:rPr>
              <w:t>erence citations in text, APA 6.11-6.21</w:t>
            </w:r>
            <w:r w:rsidRPr="00EE69E0">
              <w:rPr>
                <w:rFonts w:ascii="Times New Roman" w:hAnsi="Times New Roman"/>
                <w:color w:val="000000"/>
              </w:rPr>
              <w:t xml:space="preserve">, pp. </w:t>
            </w:r>
            <w:r>
              <w:rPr>
                <w:rFonts w:ascii="Times New Roman" w:hAnsi="Times New Roman"/>
                <w:color w:val="000000"/>
              </w:rPr>
              <w:t xml:space="preserve">174-179, </w:t>
            </w:r>
            <w:r w:rsidRPr="00CD44BC">
              <w:rPr>
                <w:rFonts w:ascii="Times New Roman" w:hAnsi="Times New Roman"/>
                <w:color w:val="000000"/>
              </w:rPr>
              <w:t>See table 6.1, p. 177</w:t>
            </w:r>
          </w:p>
        </w:tc>
      </w:tr>
      <w:tr w:rsidR="003903AA" w:rsidRPr="00EE69E0" w:rsidTr="00C916BD">
        <w:trPr>
          <w:trHeight w:val="570"/>
        </w:trPr>
        <w:tc>
          <w:tcPr>
            <w:tcW w:w="648" w:type="dxa"/>
          </w:tcPr>
          <w:p w:rsidR="003903AA" w:rsidRDefault="003903AA" w:rsidP="002C6910"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9090" w:type="dxa"/>
          </w:tcPr>
          <w:p w:rsidR="003903AA" w:rsidRDefault="003903AA" w:rsidP="002C6910"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Unreliable Sources – sources that are not valid scholarly sources, first person accounts, or are too questionable. (</w:t>
            </w:r>
            <w:proofErr w:type="spellStart"/>
            <w:proofErr w:type="gramStart"/>
            <w:r>
              <w:rPr>
                <w:rFonts w:ascii="Times New Roman" w:hAnsi="Times New Roman"/>
              </w:rPr>
              <w:t>i</w:t>
            </w:r>
            <w:proofErr w:type="spellEnd"/>
            <w:proofErr w:type="gramEnd"/>
            <w:r>
              <w:rPr>
                <w:rFonts w:ascii="Times New Roman" w:hAnsi="Times New Roman"/>
              </w:rPr>
              <w:t>. e.  Wikipedia, hearsay, internet site that is user-generated that claims to provide facts but could be cited from a more reliable source)</w:t>
            </w:r>
          </w:p>
          <w:p w:rsidR="003903AA" w:rsidRDefault="003903AA" w:rsidP="002C6910">
            <w:pPr>
              <w:widowControl/>
              <w:rPr>
                <w:rFonts w:ascii="Times New Roman" w:hAnsi="Times New Roman"/>
              </w:rPr>
            </w:pPr>
          </w:p>
        </w:tc>
      </w:tr>
      <w:tr w:rsidR="003903AA" w:rsidRPr="00EE69E0" w:rsidTr="00C916BD">
        <w:trPr>
          <w:trHeight w:val="746"/>
        </w:trPr>
        <w:tc>
          <w:tcPr>
            <w:tcW w:w="648" w:type="dxa"/>
            <w:tcBorders>
              <w:bottom w:val="single" w:sz="4" w:space="0" w:color="000000"/>
            </w:tcBorders>
          </w:tcPr>
          <w:p w:rsidR="003903AA" w:rsidRDefault="003903AA" w:rsidP="002C6910">
            <w:pPr>
              <w:widowControl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9090" w:type="dxa"/>
            <w:tcBorders>
              <w:bottom w:val="single" w:sz="4" w:space="0" w:color="000000"/>
            </w:tcBorders>
          </w:tcPr>
          <w:p w:rsidR="003903AA" w:rsidRDefault="003903AA" w:rsidP="002C6910">
            <w:pPr>
              <w:widowControl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Reference List; APA 6.22 - 6.30, pp. 80-187</w:t>
            </w:r>
          </w:p>
          <w:p w:rsidR="003903AA" w:rsidRDefault="003903AA" w:rsidP="002C6910">
            <w:pPr>
              <w:widowControl/>
              <w:rPr>
                <w:rFonts w:ascii="Times New Roman" w:hAnsi="Times New Roman"/>
              </w:rPr>
            </w:pPr>
            <w:r w:rsidRPr="00EE69E0">
              <w:rPr>
                <w:rFonts w:ascii="Times New Roman" w:hAnsi="Times New Roman"/>
                <w:color w:val="000000"/>
              </w:rPr>
              <w:t>Double-spacing and hanging inde</w:t>
            </w:r>
            <w:r>
              <w:rPr>
                <w:rFonts w:ascii="Times New Roman" w:hAnsi="Times New Roman"/>
                <w:color w:val="000000"/>
              </w:rPr>
              <w:t xml:space="preserve">nt; </w:t>
            </w:r>
            <w:r w:rsidRPr="00EE69E0">
              <w:rPr>
                <w:rFonts w:ascii="Times New Roman" w:hAnsi="Times New Roman"/>
              </w:rPr>
              <w:t xml:space="preserve">APA </w:t>
            </w:r>
            <w:r>
              <w:rPr>
                <w:rFonts w:ascii="Times New Roman" w:hAnsi="Times New Roman"/>
              </w:rPr>
              <w:t>p. 180</w:t>
            </w:r>
          </w:p>
          <w:p w:rsidR="003903AA" w:rsidRDefault="003903AA" w:rsidP="002C6910">
            <w:pPr>
              <w:widowControl/>
              <w:rPr>
                <w:rFonts w:ascii="Times New Roman" w:hAnsi="Times New Roman"/>
                <w:color w:val="000000"/>
              </w:rPr>
            </w:pPr>
          </w:p>
        </w:tc>
      </w:tr>
      <w:tr w:rsidR="003903AA" w:rsidRPr="00EE69E0" w:rsidTr="0010660D">
        <w:trPr>
          <w:trHeight w:val="1150"/>
        </w:trPr>
        <w:tc>
          <w:tcPr>
            <w:tcW w:w="648" w:type="dxa"/>
            <w:tcBorders>
              <w:bottom w:val="single" w:sz="4" w:space="0" w:color="000000"/>
            </w:tcBorders>
          </w:tcPr>
          <w:p w:rsidR="003903AA" w:rsidRPr="00EE69E0" w:rsidRDefault="003903AA" w:rsidP="002C6910">
            <w:pPr>
              <w:widowControl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9090" w:type="dxa"/>
            <w:tcBorders>
              <w:bottom w:val="single" w:sz="4" w:space="0" w:color="000000"/>
            </w:tcBorders>
          </w:tcPr>
          <w:p w:rsidR="003903AA" w:rsidRDefault="003903AA" w:rsidP="002C6910">
            <w:pPr>
              <w:widowControl/>
              <w:rPr>
                <w:rFonts w:ascii="Times New Roman" w:hAnsi="Times New Roman"/>
                <w:color w:val="000000"/>
              </w:rPr>
            </w:pPr>
            <w:r w:rsidRPr="00EE69E0">
              <w:rPr>
                <w:rFonts w:ascii="Times New Roman" w:hAnsi="Times New Roman"/>
                <w:color w:val="000000"/>
              </w:rPr>
              <w:t>Electronic sources in reference page</w:t>
            </w:r>
            <w:r>
              <w:rPr>
                <w:rFonts w:ascii="Times New Roman" w:hAnsi="Times New Roman"/>
                <w:color w:val="000000"/>
              </w:rPr>
              <w:t xml:space="preserve">; use of URL and DOI (digital object    identifiers); </w:t>
            </w:r>
            <w:r w:rsidRPr="00EE69E0">
              <w:rPr>
                <w:rFonts w:ascii="Times New Roman" w:hAnsi="Times New Roman"/>
                <w:color w:val="000000"/>
              </w:rPr>
              <w:t xml:space="preserve">APA </w:t>
            </w:r>
            <w:r>
              <w:rPr>
                <w:rFonts w:ascii="Times New Roman" w:hAnsi="Times New Roman"/>
                <w:color w:val="000000"/>
              </w:rPr>
              <w:t>6.31-6.32</w:t>
            </w:r>
            <w:r w:rsidRPr="00EE69E0">
              <w:rPr>
                <w:rFonts w:ascii="Times New Roman" w:hAnsi="Times New Roman"/>
                <w:color w:val="000000"/>
              </w:rPr>
              <w:t xml:space="preserve">, p. </w:t>
            </w:r>
            <w:r>
              <w:rPr>
                <w:rFonts w:ascii="Times New Roman" w:hAnsi="Times New Roman"/>
                <w:color w:val="000000"/>
              </w:rPr>
              <w:t>187-192</w:t>
            </w:r>
          </w:p>
          <w:p w:rsidR="003903AA" w:rsidRPr="00EE69E0" w:rsidRDefault="003903AA" w:rsidP="002C6910">
            <w:pPr>
              <w:widowControl/>
              <w:rPr>
                <w:rFonts w:ascii="Times New Roman" w:hAnsi="Times New Roman"/>
                <w:color w:val="000000"/>
              </w:rPr>
            </w:pPr>
          </w:p>
        </w:tc>
      </w:tr>
      <w:tr w:rsidR="003903AA" w:rsidRPr="00EE69E0" w:rsidTr="002C6910">
        <w:trPr>
          <w:trHeight w:val="350"/>
        </w:trPr>
        <w:tc>
          <w:tcPr>
            <w:tcW w:w="648" w:type="dxa"/>
            <w:tcBorders>
              <w:bottom w:val="single" w:sz="4" w:space="0" w:color="000000"/>
            </w:tcBorders>
          </w:tcPr>
          <w:p w:rsidR="003903AA" w:rsidRPr="00EE69E0" w:rsidRDefault="003903AA" w:rsidP="002C6910">
            <w:pPr>
              <w:widowControl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9090" w:type="dxa"/>
            <w:tcBorders>
              <w:bottom w:val="single" w:sz="4" w:space="0" w:color="000000"/>
            </w:tcBorders>
          </w:tcPr>
          <w:p w:rsidR="003903AA" w:rsidRPr="00EE69E0" w:rsidRDefault="003903AA" w:rsidP="002C6910">
            <w:pPr>
              <w:widowControl/>
              <w:rPr>
                <w:rFonts w:ascii="Times New Roman" w:hAnsi="Times New Roman"/>
                <w:color w:val="000000"/>
              </w:rPr>
            </w:pPr>
            <w:r w:rsidRPr="00EE69E0">
              <w:rPr>
                <w:rFonts w:ascii="Times New Roman" w:hAnsi="Times New Roman"/>
                <w:color w:val="000000"/>
              </w:rPr>
              <w:t>Secondary citations (should avoid if at all possible as could perpetuate false inform</w:t>
            </w:r>
            <w:r>
              <w:rPr>
                <w:rFonts w:ascii="Times New Roman" w:hAnsi="Times New Roman"/>
                <w:color w:val="000000"/>
              </w:rPr>
              <w:t xml:space="preserve">ation; go to original source). </w:t>
            </w:r>
            <w:r w:rsidRPr="00EE69E0">
              <w:rPr>
                <w:rFonts w:ascii="Times New Roman" w:hAnsi="Times New Roman"/>
                <w:color w:val="000000"/>
              </w:rPr>
              <w:t xml:space="preserve">If you must use a secondary citation because the original source is out of print or not attainable (such as old classic </w:t>
            </w:r>
            <w:r>
              <w:rPr>
                <w:rFonts w:ascii="Times New Roman" w:hAnsi="Times New Roman"/>
                <w:color w:val="000000"/>
              </w:rPr>
              <w:t>sources) then use proper format; APA 6.24, p. 181. Using archival copy or version of record</w:t>
            </w:r>
          </w:p>
        </w:tc>
      </w:tr>
      <w:tr w:rsidR="003903AA" w:rsidRPr="00EE69E0" w:rsidTr="00F51401">
        <w:trPr>
          <w:trHeight w:val="350"/>
        </w:trPr>
        <w:tc>
          <w:tcPr>
            <w:tcW w:w="648" w:type="dxa"/>
            <w:tcBorders>
              <w:bottom w:val="single" w:sz="4" w:space="0" w:color="000000"/>
            </w:tcBorders>
          </w:tcPr>
          <w:p w:rsidR="003903AA" w:rsidRPr="00EE69E0" w:rsidRDefault="003903AA" w:rsidP="002C6910">
            <w:pPr>
              <w:widowControl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090" w:type="dxa"/>
            <w:tcBorders>
              <w:bottom w:val="single" w:sz="4" w:space="0" w:color="000000"/>
            </w:tcBorders>
          </w:tcPr>
          <w:p w:rsidR="003903AA" w:rsidRPr="00EE69E0" w:rsidRDefault="003903AA" w:rsidP="002C6910">
            <w:pPr>
              <w:widowControl/>
              <w:rPr>
                <w:rFonts w:ascii="Times New Roman" w:hAnsi="Times New Roman"/>
                <w:color w:val="000000"/>
              </w:rPr>
            </w:pPr>
          </w:p>
        </w:tc>
      </w:tr>
      <w:tr w:rsidR="003903AA" w:rsidRPr="00EE69E0" w:rsidTr="002C6910">
        <w:trPr>
          <w:trHeight w:val="323"/>
        </w:trPr>
        <w:tc>
          <w:tcPr>
            <w:tcW w:w="648" w:type="dxa"/>
            <w:tcBorders>
              <w:bottom w:val="single" w:sz="4" w:space="0" w:color="000000"/>
            </w:tcBorders>
          </w:tcPr>
          <w:p w:rsidR="003903AA" w:rsidRPr="00EE69E0" w:rsidRDefault="003903AA" w:rsidP="002C6910">
            <w:pPr>
              <w:widowControl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090" w:type="dxa"/>
            <w:tcBorders>
              <w:bottom w:val="single" w:sz="4" w:space="0" w:color="000000"/>
            </w:tcBorders>
          </w:tcPr>
          <w:p w:rsidR="003903AA" w:rsidRPr="00EE69E0" w:rsidRDefault="003903AA" w:rsidP="002C6910">
            <w:pPr>
              <w:widowControl/>
              <w:rPr>
                <w:rFonts w:ascii="Times New Roman" w:hAnsi="Times New Roman"/>
                <w:color w:val="000000"/>
              </w:rPr>
            </w:pPr>
          </w:p>
        </w:tc>
      </w:tr>
      <w:tr w:rsidR="003903AA" w:rsidRPr="00EE69E0" w:rsidTr="008801FC">
        <w:trPr>
          <w:trHeight w:val="350"/>
        </w:trPr>
        <w:tc>
          <w:tcPr>
            <w:tcW w:w="648" w:type="dxa"/>
            <w:tcBorders>
              <w:bottom w:val="single" w:sz="4" w:space="0" w:color="000000"/>
            </w:tcBorders>
          </w:tcPr>
          <w:p w:rsidR="003903AA" w:rsidRPr="00EE69E0" w:rsidRDefault="003903AA" w:rsidP="002C6910">
            <w:pPr>
              <w:widowControl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090" w:type="dxa"/>
            <w:tcBorders>
              <w:bottom w:val="single" w:sz="4" w:space="0" w:color="000000"/>
            </w:tcBorders>
          </w:tcPr>
          <w:p w:rsidR="003903AA" w:rsidRPr="00EE69E0" w:rsidRDefault="003903AA" w:rsidP="002C6910">
            <w:pPr>
              <w:widowControl/>
              <w:rPr>
                <w:rFonts w:ascii="Times New Roman" w:hAnsi="Times New Roman"/>
                <w:color w:val="000000"/>
              </w:rPr>
            </w:pPr>
          </w:p>
        </w:tc>
      </w:tr>
      <w:tr w:rsidR="003903AA" w:rsidRPr="00EE69E0" w:rsidTr="00826CF0">
        <w:trPr>
          <w:trHeight w:val="287"/>
        </w:trPr>
        <w:tc>
          <w:tcPr>
            <w:tcW w:w="648" w:type="dxa"/>
            <w:tcBorders>
              <w:bottom w:val="single" w:sz="4" w:space="0" w:color="000000"/>
            </w:tcBorders>
          </w:tcPr>
          <w:p w:rsidR="003903AA" w:rsidRPr="00EE69E0" w:rsidRDefault="003903AA" w:rsidP="002C6910">
            <w:pPr>
              <w:widowControl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090" w:type="dxa"/>
            <w:tcBorders>
              <w:bottom w:val="single" w:sz="4" w:space="0" w:color="000000"/>
            </w:tcBorders>
          </w:tcPr>
          <w:p w:rsidR="003903AA" w:rsidRPr="00EE69E0" w:rsidRDefault="003903AA" w:rsidP="002C6910">
            <w:pPr>
              <w:widowControl/>
              <w:rPr>
                <w:rFonts w:ascii="Times New Roman" w:hAnsi="Times New Roman"/>
                <w:color w:val="000000"/>
              </w:rPr>
            </w:pPr>
          </w:p>
        </w:tc>
      </w:tr>
      <w:tr w:rsidR="003903AA" w:rsidRPr="00EE69E0" w:rsidTr="000E3F03">
        <w:trPr>
          <w:trHeight w:val="890"/>
        </w:trPr>
        <w:tc>
          <w:tcPr>
            <w:tcW w:w="648" w:type="dxa"/>
            <w:tcBorders>
              <w:bottom w:val="single" w:sz="4" w:space="0" w:color="000000"/>
            </w:tcBorders>
          </w:tcPr>
          <w:p w:rsidR="003903AA" w:rsidRPr="00EE69E0" w:rsidRDefault="003903AA" w:rsidP="002C6910">
            <w:pPr>
              <w:widowControl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090" w:type="dxa"/>
            <w:tcBorders>
              <w:bottom w:val="single" w:sz="4" w:space="0" w:color="000000"/>
            </w:tcBorders>
          </w:tcPr>
          <w:p w:rsidR="003903AA" w:rsidRPr="00EE69E0" w:rsidRDefault="003903AA" w:rsidP="002C6910">
            <w:pPr>
              <w:widowControl/>
              <w:rPr>
                <w:rFonts w:ascii="Times New Roman" w:hAnsi="Times New Roman"/>
                <w:color w:val="000000"/>
              </w:rPr>
            </w:pPr>
          </w:p>
        </w:tc>
      </w:tr>
      <w:tr w:rsidR="003903AA" w:rsidRPr="00EE69E0" w:rsidTr="002C6910">
        <w:trPr>
          <w:trHeight w:val="674"/>
        </w:trPr>
        <w:tc>
          <w:tcPr>
            <w:tcW w:w="648" w:type="dxa"/>
            <w:tcBorders>
              <w:bottom w:val="single" w:sz="4" w:space="0" w:color="000000"/>
            </w:tcBorders>
          </w:tcPr>
          <w:p w:rsidR="003903AA" w:rsidRPr="00EE69E0" w:rsidRDefault="003903AA" w:rsidP="002C6910">
            <w:pPr>
              <w:widowControl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090" w:type="dxa"/>
            <w:tcBorders>
              <w:bottom w:val="single" w:sz="4" w:space="0" w:color="000000"/>
            </w:tcBorders>
          </w:tcPr>
          <w:p w:rsidR="003903AA" w:rsidRPr="00EE69E0" w:rsidRDefault="003903AA" w:rsidP="002C6910">
            <w:pPr>
              <w:widowControl/>
              <w:rPr>
                <w:rFonts w:ascii="Times New Roman" w:hAnsi="Times New Roman"/>
                <w:color w:val="000000"/>
              </w:rPr>
            </w:pPr>
          </w:p>
        </w:tc>
      </w:tr>
      <w:tr w:rsidR="003903AA" w:rsidRPr="00EE69E0" w:rsidTr="002C6910">
        <w:trPr>
          <w:trHeight w:val="570"/>
        </w:trPr>
        <w:tc>
          <w:tcPr>
            <w:tcW w:w="648" w:type="dxa"/>
            <w:tcBorders>
              <w:bottom w:val="single" w:sz="4" w:space="0" w:color="000000"/>
            </w:tcBorders>
          </w:tcPr>
          <w:p w:rsidR="003903AA" w:rsidRPr="00EE69E0" w:rsidRDefault="003903AA" w:rsidP="002C6910">
            <w:pPr>
              <w:widowControl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090" w:type="dxa"/>
            <w:tcBorders>
              <w:bottom w:val="single" w:sz="4" w:space="0" w:color="000000"/>
            </w:tcBorders>
          </w:tcPr>
          <w:p w:rsidR="003903AA" w:rsidRPr="00EE69E0" w:rsidRDefault="003903AA" w:rsidP="002C6910">
            <w:pPr>
              <w:widowControl/>
              <w:rPr>
                <w:rFonts w:ascii="Times New Roman" w:hAnsi="Times New Roman"/>
                <w:color w:val="000000"/>
              </w:rPr>
            </w:pPr>
          </w:p>
        </w:tc>
      </w:tr>
      <w:tr w:rsidR="003903AA" w:rsidRPr="00EE69E0" w:rsidTr="002C6910">
        <w:trPr>
          <w:trHeight w:val="350"/>
        </w:trPr>
        <w:tc>
          <w:tcPr>
            <w:tcW w:w="648" w:type="dxa"/>
            <w:tcBorders>
              <w:bottom w:val="single" w:sz="4" w:space="0" w:color="000000"/>
            </w:tcBorders>
          </w:tcPr>
          <w:p w:rsidR="003903AA" w:rsidRPr="00EE69E0" w:rsidRDefault="003903AA" w:rsidP="002C6910">
            <w:pPr>
              <w:widowControl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090" w:type="dxa"/>
            <w:tcBorders>
              <w:bottom w:val="single" w:sz="4" w:space="0" w:color="000000"/>
            </w:tcBorders>
          </w:tcPr>
          <w:p w:rsidR="003903AA" w:rsidRPr="00EE69E0" w:rsidRDefault="003903AA" w:rsidP="002C6910">
            <w:pPr>
              <w:widowControl/>
              <w:rPr>
                <w:rFonts w:ascii="Times New Roman" w:hAnsi="Times New Roman"/>
                <w:color w:val="000000"/>
              </w:rPr>
            </w:pPr>
          </w:p>
        </w:tc>
      </w:tr>
    </w:tbl>
    <w:p w:rsidR="001D7DD6" w:rsidRDefault="001D7DD6" w:rsidP="001D7DD6">
      <w:pPr>
        <w:widowControl/>
        <w:rPr>
          <w:rFonts w:ascii="Times New Roman" w:hAnsi="Times New Roman"/>
        </w:rPr>
      </w:pPr>
    </w:p>
    <w:p w:rsidR="001D7DD6" w:rsidRDefault="001D7DD6" w:rsidP="001D7DD6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1D7DD6" w:rsidRDefault="001D7DD6" w:rsidP="001D7DD6">
      <w:pPr>
        <w:tabs>
          <w:tab w:val="left" w:pos="-720"/>
        </w:tabs>
        <w:suppressAutoHyphens/>
        <w:rPr>
          <w:rFonts w:ascii="Times New Roman" w:hAnsi="Times New Roman"/>
        </w:rPr>
      </w:pPr>
    </w:p>
    <w:p w:rsidR="00852C47" w:rsidRDefault="00852C47"/>
    <w:sectPr w:rsidR="00852C47" w:rsidSect="001D7DD6">
      <w:footerReference w:type="default" r:id="rId12"/>
      <w:endnotePr>
        <w:numFmt w:val="decimal"/>
      </w:endnotePr>
      <w:pgSz w:w="12240" w:h="15840"/>
      <w:pgMar w:top="1440" w:right="1440" w:bottom="720" w:left="1440" w:header="144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13B1" w:rsidRDefault="00E513B1" w:rsidP="00113215">
      <w:r>
        <w:separator/>
      </w:r>
    </w:p>
  </w:endnote>
  <w:endnote w:type="continuationSeparator" w:id="0">
    <w:p w:rsidR="00E513B1" w:rsidRDefault="00E513B1" w:rsidP="001132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32EC" w:rsidRDefault="009932EC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Wilkes ED 592A Fall 2011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Pr="009932EC">
        <w:rPr>
          <w:rFonts w:asciiTheme="majorHAnsi" w:hAnsiTheme="majorHAnsi"/>
          <w:noProof/>
        </w:rPr>
        <w:t>1</w:t>
      </w:r>
    </w:fldSimple>
  </w:p>
  <w:p w:rsidR="000F2929" w:rsidRDefault="00E513B1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13B1" w:rsidRDefault="00E513B1" w:rsidP="00113215">
      <w:r>
        <w:separator/>
      </w:r>
    </w:p>
  </w:footnote>
  <w:footnote w:type="continuationSeparator" w:id="0">
    <w:p w:rsidR="00E513B1" w:rsidRDefault="00E513B1" w:rsidP="001132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A768A3"/>
    <w:multiLevelType w:val="hybridMultilevel"/>
    <w:tmpl w:val="2946C7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1D7DD6"/>
    <w:rsid w:val="00113215"/>
    <w:rsid w:val="001179ED"/>
    <w:rsid w:val="001D7DD6"/>
    <w:rsid w:val="003903AA"/>
    <w:rsid w:val="00852C47"/>
    <w:rsid w:val="009932EC"/>
    <w:rsid w:val="00C711EA"/>
    <w:rsid w:val="00CC1F99"/>
    <w:rsid w:val="00D82ADE"/>
    <w:rsid w:val="00E513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DD6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1D7DD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7DD6"/>
    <w:rPr>
      <w:rFonts w:ascii="CG Times" w:eastAsia="Times New Roman" w:hAnsi="CG Times" w:cs="Times New Roman"/>
      <w:sz w:val="24"/>
      <w:szCs w:val="20"/>
    </w:rPr>
  </w:style>
  <w:style w:type="character" w:styleId="Hyperlink">
    <w:name w:val="Hyperlink"/>
    <w:basedOn w:val="DefaultParagraphFont"/>
    <w:uiPriority w:val="99"/>
    <w:unhideWhenUsed/>
    <w:rsid w:val="001D7DD6"/>
    <w:rPr>
      <w:color w:val="22508C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D7DD6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9932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932EC"/>
    <w:rPr>
      <w:rFonts w:ascii="CG Times" w:eastAsia="Times New Roman" w:hAnsi="CG Times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32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32E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Wikipedia:Avoid_weasel_words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owl.english.purdue.edu/owl/resource/560/16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n.wikipedia.org/wiki/Weasel_word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en.wikipedia.org/wiki/Wikipedia:Avoid_weasel_word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n.wikipedia.org/wiki/Weasel_word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801</Words>
  <Characters>4570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rschultz</dc:creator>
  <cp:lastModifiedBy>rschultz</cp:lastModifiedBy>
  <cp:revision>4</cp:revision>
  <dcterms:created xsi:type="dcterms:W3CDTF">2011-09-18T13:04:00Z</dcterms:created>
  <dcterms:modified xsi:type="dcterms:W3CDTF">2011-09-24T12:38:00Z</dcterms:modified>
</cp:coreProperties>
</file>